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2F6322E" w14:textId="386D457B" w:rsidR="00361E14" w:rsidRPr="00D84715" w:rsidRDefault="00C05518" w:rsidP="00C81D09">
      <w:pPr>
        <w:pStyle w:val="-"/>
        <w:rPr>
          <w:rtl/>
        </w:rPr>
      </w:pPr>
      <w:bookmarkStart w:id="0" w:name="נספח_ב"/>
      <w:bookmarkEnd w:id="0"/>
      <w:r w:rsidRPr="00D84715">
        <w:rPr>
          <w:rtl/>
        </w:rPr>
        <w:t xml:space="preserve">נספח </w:t>
      </w:r>
      <w:r w:rsidR="00C81D09">
        <w:rPr>
          <w:rFonts w:hint="cs"/>
          <w:rtl/>
        </w:rPr>
        <w:t>ב</w:t>
      </w:r>
    </w:p>
    <w:p w14:paraId="59EFC136" w14:textId="566FB704" w:rsidR="00361E14" w:rsidRPr="00D84715" w:rsidRDefault="00C90457" w:rsidP="00361E14">
      <w:pPr>
        <w:pStyle w:val="-0"/>
        <w:rPr>
          <w:rtl/>
        </w:rPr>
      </w:pPr>
      <w:r>
        <w:rPr>
          <w:rFonts w:hint="cs"/>
          <w:rtl/>
        </w:rPr>
        <w:t>דוגמה ל</w:t>
      </w:r>
      <w:r w:rsidR="00C05518">
        <w:rPr>
          <w:rFonts w:hint="cs"/>
          <w:rtl/>
        </w:rPr>
        <w:t>חוות דעת מקצועית במסגרת כוונה להתקשר עם ספק יחיד/ספק חוץ</w:t>
      </w:r>
    </w:p>
    <w:p w14:paraId="5DD41ECA" w14:textId="77777777" w:rsidR="00483C89" w:rsidRDefault="00483C89" w:rsidP="00361E14">
      <w:pPr>
        <w:rPr>
          <w:rFonts w:ascii="Arial" w:hAnsi="Arial" w:cs="Arial"/>
          <w:b/>
          <w:sz w:val="22"/>
          <w:szCs w:val="22"/>
          <w:rtl/>
        </w:rPr>
      </w:pPr>
    </w:p>
    <w:p w14:paraId="2DAE13FC" w14:textId="77777777" w:rsidR="00361E14" w:rsidRPr="00F54DC6" w:rsidRDefault="00C05518" w:rsidP="00361E14">
      <w:pPr>
        <w:rPr>
          <w:rFonts w:ascii="Arial" w:hAnsi="Arial" w:cs="Arial"/>
          <w:b/>
          <w:sz w:val="22"/>
          <w:szCs w:val="22"/>
          <w:rtl/>
        </w:rPr>
      </w:pPr>
      <w:r w:rsidRPr="00F54DC6">
        <w:rPr>
          <w:rFonts w:ascii="Arial" w:hAnsi="Arial" w:cs="Arial"/>
          <w:b/>
          <w:sz w:val="22"/>
          <w:szCs w:val="22"/>
          <w:rtl/>
        </w:rPr>
        <w:t xml:space="preserve">אל: ועדת המכרזים </w:t>
      </w:r>
    </w:p>
    <w:p w14:paraId="0A4173E8" w14:textId="77777777" w:rsidR="00361E14" w:rsidRPr="00F54DC6" w:rsidRDefault="00361E14" w:rsidP="00361E14">
      <w:pPr>
        <w:rPr>
          <w:rFonts w:ascii="Arial" w:hAnsi="Arial" w:cs="Arial"/>
          <w:b/>
          <w:sz w:val="22"/>
          <w:szCs w:val="22"/>
          <w:rtl/>
        </w:rPr>
      </w:pPr>
    </w:p>
    <w:p w14:paraId="0C083818" w14:textId="1A12904C" w:rsidR="00361E14" w:rsidRPr="00F54DC6" w:rsidRDefault="00C05518" w:rsidP="00E55121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F54DC6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F54DC6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יחיד/ספק חוץ</w:t>
      </w:r>
    </w:p>
    <w:p w14:paraId="325C95A9" w14:textId="699BB062" w:rsidR="00361E14" w:rsidRPr="00F54DC6" w:rsidRDefault="00361E14" w:rsidP="00361E14">
      <w:pPr>
        <w:jc w:val="both"/>
        <w:rPr>
          <w:rFonts w:ascii="Arial" w:hAnsi="Arial" w:cs="Arial"/>
          <w:b/>
          <w:sz w:val="22"/>
          <w:szCs w:val="22"/>
          <w:rtl/>
        </w:rPr>
      </w:pPr>
    </w:p>
    <w:p w14:paraId="24E63CED" w14:textId="4B5DFCE0" w:rsidR="00361E14" w:rsidRPr="00F54DC6" w:rsidRDefault="00C05518" w:rsidP="00635BD6">
      <w:pPr>
        <w:jc w:val="both"/>
        <w:rPr>
          <w:rFonts w:ascii="Arial" w:hAnsi="Arial" w:cs="Arial"/>
          <w:b/>
          <w:sz w:val="22"/>
          <w:szCs w:val="22"/>
          <w:rtl/>
        </w:rPr>
      </w:pPr>
      <w:r w:rsidRPr="00F54DC6">
        <w:rPr>
          <w:rFonts w:ascii="Arial" w:hAnsi="Arial" w:cs="Arial"/>
          <w:b/>
          <w:sz w:val="22"/>
          <w:szCs w:val="22"/>
          <w:rtl/>
        </w:rPr>
        <w:t xml:space="preserve">הבקשה מסתמכת על תקנה  </w:t>
      </w:r>
      <w:r w:rsidR="001F27E1">
        <w:rPr>
          <w:rFonts w:ascii="Wingdings" w:hAnsi="Wingdings" w:cs="Arial"/>
          <w:b/>
          <w:sz w:val="28"/>
          <w:szCs w:val="28"/>
        </w:rPr>
        <w:t></w:t>
      </w:r>
      <w:r w:rsidRPr="00F54DC6">
        <w:rPr>
          <w:rFonts w:ascii="Arial" w:hAnsi="Arial" w:cs="Arial"/>
          <w:b/>
          <w:sz w:val="22"/>
          <w:szCs w:val="22"/>
          <w:rtl/>
        </w:rPr>
        <w:t xml:space="preserve"> 3(29) / </w:t>
      </w:r>
      <w:r w:rsidRPr="00F54DC6">
        <w:rPr>
          <w:rFonts w:ascii="Wingdings" w:hAnsi="Wingdings" w:cs="Arial"/>
          <w:b/>
          <w:sz w:val="28"/>
          <w:szCs w:val="28"/>
        </w:rPr>
        <w:sym w:font="Wingdings" w:char="F072"/>
      </w:r>
      <w:r w:rsidRPr="00F54DC6">
        <w:rPr>
          <w:rFonts w:ascii="Arial" w:hAnsi="Arial" w:cs="Arial"/>
          <w:b/>
          <w:sz w:val="22"/>
          <w:szCs w:val="22"/>
          <w:rtl/>
        </w:rPr>
        <w:t xml:space="preserve"> 3(31) (סמן את התקנה המתאימה) ל</w:t>
      </w:r>
      <w:hyperlink r:id="rId11" w:history="1">
        <w:r w:rsidRPr="005D0511">
          <w:rPr>
            <w:rStyle w:val="Hyperlink"/>
            <w:rFonts w:ascii="Arial" w:hAnsi="Arial" w:cs="Arial"/>
            <w:b/>
            <w:sz w:val="22"/>
            <w:szCs w:val="22"/>
            <w:rtl/>
          </w:rPr>
          <w:t xml:space="preserve">תקנות חובת </w:t>
        </w:r>
        <w:r w:rsidR="005D0511">
          <w:rPr>
            <w:rStyle w:val="Hyperlink"/>
            <w:rFonts w:ascii="Arial" w:hAnsi="Arial" w:cs="Arial" w:hint="cs"/>
            <w:b/>
            <w:sz w:val="22"/>
            <w:szCs w:val="22"/>
            <w:rtl/>
          </w:rPr>
          <w:t>ה</w:t>
        </w:r>
        <w:r w:rsidRPr="005D0511">
          <w:rPr>
            <w:rStyle w:val="Hyperlink"/>
            <w:rFonts w:ascii="Arial" w:hAnsi="Arial" w:cs="Arial"/>
            <w:b/>
            <w:sz w:val="22"/>
            <w:szCs w:val="22"/>
            <w:rtl/>
          </w:rPr>
          <w:t>מכרזים</w:t>
        </w:r>
        <w:r w:rsidR="005D0511" w:rsidRPr="005D0511">
          <w:rPr>
            <w:rStyle w:val="Hyperlink"/>
            <w:rFonts w:ascii="Arial" w:hAnsi="Arial" w:cs="Arial" w:hint="cs"/>
            <w:b/>
            <w:sz w:val="22"/>
            <w:szCs w:val="22"/>
            <w:rtl/>
          </w:rPr>
          <w:t>, תשנ''ג-1993</w:t>
        </w:r>
      </w:hyperlink>
      <w:r w:rsidR="00E55121">
        <w:rPr>
          <w:rFonts w:ascii="Arial" w:hAnsi="Arial" w:cs="Arial" w:hint="cs"/>
          <w:b/>
          <w:sz w:val="22"/>
          <w:szCs w:val="22"/>
          <w:rtl/>
        </w:rPr>
        <w:t xml:space="preserve">, </w:t>
      </w:r>
      <w:r w:rsidRPr="00F54DC6">
        <w:rPr>
          <w:rFonts w:ascii="Arial" w:hAnsi="Arial" w:cs="Arial"/>
          <w:b/>
          <w:sz w:val="22"/>
          <w:szCs w:val="22"/>
          <w:rtl/>
        </w:rPr>
        <w:t xml:space="preserve">על </w:t>
      </w:r>
      <w:hyperlink r:id="rId12" w:history="1">
        <w:r w:rsidRPr="00E55121">
          <w:rPr>
            <w:rStyle w:val="Hyperlink"/>
            <w:rFonts w:ascii="Arial" w:hAnsi="Arial" w:cs="Arial"/>
            <w:b/>
            <w:sz w:val="22"/>
            <w:szCs w:val="22"/>
            <w:rtl/>
          </w:rPr>
          <w:t xml:space="preserve">הוראות </w:t>
        </w:r>
        <w:proofErr w:type="spellStart"/>
        <w:r w:rsidRPr="00E55121">
          <w:rPr>
            <w:rStyle w:val="Hyperlink"/>
            <w:rFonts w:ascii="Arial" w:hAnsi="Arial" w:cs="Arial"/>
            <w:b/>
            <w:sz w:val="22"/>
            <w:szCs w:val="22"/>
            <w:rtl/>
          </w:rPr>
          <w:t>תכ"ם</w:t>
        </w:r>
        <w:proofErr w:type="spellEnd"/>
        <w:r w:rsidR="00E55121" w:rsidRPr="00E55121">
          <w:rPr>
            <w:rStyle w:val="Hyperlink"/>
            <w:rFonts w:ascii="Arial" w:hAnsi="Arial" w:cs="Arial" w:hint="cs"/>
            <w:b/>
            <w:sz w:val="22"/>
            <w:szCs w:val="22"/>
            <w:rtl/>
          </w:rPr>
          <w:t>, ''פטור ממכרז'',</w:t>
        </w:r>
        <w:r w:rsidRPr="00E55121">
          <w:rPr>
            <w:rStyle w:val="Hyperlink"/>
            <w:rFonts w:ascii="Arial" w:hAnsi="Arial" w:cs="Arial"/>
            <w:b/>
            <w:sz w:val="22"/>
            <w:szCs w:val="22"/>
            <w:rtl/>
          </w:rPr>
          <w:t xml:space="preserve"> מס' </w:t>
        </w:r>
        <w:r w:rsidR="00E55121" w:rsidRPr="00E55121">
          <w:rPr>
            <w:rStyle w:val="Hyperlink"/>
            <w:rFonts w:ascii="Arial" w:hAnsi="Arial" w:cs="Arial" w:hint="cs"/>
            <w:b/>
            <w:sz w:val="22"/>
            <w:szCs w:val="22"/>
            <w:rtl/>
          </w:rPr>
          <w:t>7.3.6.1</w:t>
        </w:r>
      </w:hyperlink>
      <w:r w:rsidR="00E55121">
        <w:rPr>
          <w:rFonts w:ascii="Arial" w:hAnsi="Arial" w:cs="Arial" w:hint="cs"/>
          <w:b/>
          <w:sz w:val="22"/>
          <w:szCs w:val="22"/>
          <w:rtl/>
        </w:rPr>
        <w:t xml:space="preserve"> ועל </w:t>
      </w:r>
      <w:hyperlink r:id="rId13" w:history="1">
        <w:r w:rsidR="00E55121" w:rsidRPr="00E55121">
          <w:rPr>
            <w:rStyle w:val="Hyperlink"/>
            <w:rFonts w:ascii="Arial" w:hAnsi="Arial" w:cs="Arial" w:hint="cs"/>
            <w:b/>
            <w:sz w:val="22"/>
            <w:szCs w:val="22"/>
            <w:rtl/>
          </w:rPr>
          <w:t xml:space="preserve">הוראת </w:t>
        </w:r>
        <w:proofErr w:type="spellStart"/>
        <w:r w:rsidR="00E55121" w:rsidRPr="00E55121">
          <w:rPr>
            <w:rStyle w:val="Hyperlink"/>
            <w:rFonts w:ascii="Arial" w:hAnsi="Arial" w:cs="Arial" w:hint="cs"/>
            <w:b/>
            <w:sz w:val="22"/>
            <w:szCs w:val="22"/>
            <w:rtl/>
          </w:rPr>
          <w:t>תכ</w:t>
        </w:r>
        <w:proofErr w:type="spellEnd"/>
        <w:r w:rsidR="00E55121" w:rsidRPr="00E55121">
          <w:rPr>
            <w:rStyle w:val="Hyperlink"/>
            <w:rFonts w:ascii="Arial" w:hAnsi="Arial" w:cs="Arial" w:hint="cs"/>
            <w:b/>
            <w:sz w:val="22"/>
            <w:szCs w:val="22"/>
            <w:rtl/>
          </w:rPr>
          <w:t>''ם, ''בחינת קיומם של ספקים ומיזמים'', מס' 7.3.6.2.</w:t>
        </w:r>
      </w:hyperlink>
      <w:r w:rsidR="00E55121">
        <w:rPr>
          <w:rFonts w:ascii="Arial" w:hAnsi="Arial" w:cs="Arial" w:hint="cs"/>
          <w:b/>
          <w:sz w:val="22"/>
          <w:szCs w:val="22"/>
          <w:rtl/>
        </w:rPr>
        <w:t xml:space="preserve"> </w:t>
      </w:r>
    </w:p>
    <w:p w14:paraId="2FBC2358" w14:textId="77777777" w:rsidR="00361E14" w:rsidRPr="00F54DC6" w:rsidRDefault="00361E14" w:rsidP="00361E14">
      <w:pPr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יאור מהות ההתקשרות"/>
      </w:tblPr>
      <w:tblGrid>
        <w:gridCol w:w="9016"/>
      </w:tblGrid>
      <w:tr w:rsidR="00260C2D" w14:paraId="4D6343EF" w14:textId="77777777" w:rsidTr="00361E14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14:paraId="5FA4B93D" w14:textId="77777777" w:rsidR="00361E14" w:rsidRPr="00F54DC6" w:rsidRDefault="00C05518" w:rsidP="00361E14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260C2D" w:rsidRPr="004E6D1C" w14:paraId="7728427A" w14:textId="77777777" w:rsidTr="00361E14">
        <w:tc>
          <w:tcPr>
            <w:tcW w:w="9178" w:type="dxa"/>
            <w:tcBorders>
              <w:bottom w:val="single" w:sz="4" w:space="0" w:color="auto"/>
            </w:tcBorders>
          </w:tcPr>
          <w:p w14:paraId="7431FB71" w14:textId="6D23F355" w:rsidR="00361E14" w:rsidRPr="004E6D1C" w:rsidRDefault="00C05518" w:rsidP="004E6D1C">
            <w:pPr>
              <w:rPr>
                <w:rFonts w:ascii="Arial" w:hAnsi="Arial" w:cs="Arial"/>
                <w:b/>
                <w:i/>
                <w:iCs/>
                <w:sz w:val="22"/>
                <w:szCs w:val="22"/>
                <w:rtl/>
              </w:rPr>
            </w:pPr>
            <w:r w:rsidRPr="004E6D1C">
              <w:rPr>
                <w:rFonts w:ascii="Arial" w:hAnsi="Arial" w:cs="Arial"/>
                <w:b/>
                <w:i/>
                <w:iCs/>
                <w:sz w:val="22"/>
                <w:szCs w:val="22"/>
                <w:rtl/>
              </w:rPr>
              <w:t xml:space="preserve">היחידה </w:t>
            </w:r>
            <w:r w:rsidR="004E6D1C" w:rsidRPr="004E6D1C">
              <w:rPr>
                <w:rFonts w:ascii="Arial" w:hAnsi="Arial" w:cs="Arial" w:hint="cs"/>
                <w:b/>
                <w:i/>
                <w:iCs/>
                <w:sz w:val="22"/>
                <w:szCs w:val="22"/>
                <w:u w:val="single"/>
                <w:rtl/>
              </w:rPr>
              <w:t>המכון הגיאולוגי</w:t>
            </w:r>
            <w:r w:rsidRPr="004E6D1C">
              <w:rPr>
                <w:rFonts w:ascii="Arial" w:hAnsi="Arial" w:cs="Arial"/>
                <w:b/>
                <w:i/>
                <w:iCs/>
                <w:sz w:val="22"/>
                <w:szCs w:val="22"/>
                <w:rtl/>
              </w:rPr>
              <w:t xml:space="preserve"> במשרד __</w:t>
            </w:r>
            <w:r w:rsidR="004E6D1C" w:rsidRPr="004E6D1C">
              <w:rPr>
                <w:rFonts w:ascii="Arial" w:hAnsi="Arial" w:cs="Arial" w:hint="cs"/>
                <w:b/>
                <w:i/>
                <w:iCs/>
                <w:sz w:val="22"/>
                <w:szCs w:val="22"/>
                <w:u w:val="single"/>
                <w:rtl/>
              </w:rPr>
              <w:t>האנרגיה</w:t>
            </w:r>
            <w:r w:rsidRPr="004E6D1C">
              <w:rPr>
                <w:rFonts w:ascii="Arial" w:hAnsi="Arial" w:cs="Arial"/>
                <w:b/>
                <w:i/>
                <w:iCs/>
                <w:sz w:val="22"/>
                <w:szCs w:val="22"/>
                <w:rtl/>
              </w:rPr>
              <w:t xml:space="preserve">_ יצא בפרויקט </w:t>
            </w:r>
            <w:proofErr w:type="spellStart"/>
            <w:r w:rsidRPr="004E6D1C">
              <w:rPr>
                <w:rFonts w:ascii="Arial" w:hAnsi="Arial" w:cs="Arial"/>
                <w:b/>
                <w:i/>
                <w:iCs/>
                <w:sz w:val="22"/>
                <w:szCs w:val="22"/>
                <w:rtl/>
              </w:rPr>
              <w:t>ל_</w:t>
            </w:r>
            <w:r w:rsidR="004E6D1C" w:rsidRPr="004E6D1C">
              <w:rPr>
                <w:rFonts w:ascii="Arial" w:hAnsi="Arial" w:cs="Arial" w:hint="cs"/>
                <w:b/>
                <w:i/>
                <w:iCs/>
                <w:sz w:val="22"/>
                <w:szCs w:val="22"/>
                <w:u w:val="single"/>
                <w:rtl/>
              </w:rPr>
              <w:t>מחקרים</w:t>
            </w:r>
            <w:proofErr w:type="spellEnd"/>
            <w:r w:rsidR="004E6D1C" w:rsidRPr="004E6D1C">
              <w:rPr>
                <w:rFonts w:ascii="Arial" w:hAnsi="Arial" w:cs="Arial" w:hint="cs"/>
                <w:b/>
                <w:i/>
                <w:iCs/>
                <w:sz w:val="22"/>
                <w:szCs w:val="22"/>
                <w:u w:val="single"/>
                <w:rtl/>
              </w:rPr>
              <w:t xml:space="preserve"> גיאולוגים</w:t>
            </w:r>
            <w:r w:rsidRPr="004E6D1C">
              <w:rPr>
                <w:rFonts w:ascii="Arial" w:hAnsi="Arial" w:cs="Arial"/>
                <w:b/>
                <w:i/>
                <w:iCs/>
                <w:sz w:val="22"/>
                <w:szCs w:val="22"/>
                <w:rtl/>
              </w:rPr>
              <w:t xml:space="preserve"> ולשם כך נדרש ____</w:t>
            </w:r>
            <w:r w:rsidR="004E6D1C">
              <w:rPr>
                <w:rFonts w:ascii="Arial" w:hAnsi="Arial" w:hint="cs"/>
                <w:b/>
                <w:rtl/>
              </w:rPr>
              <w:t xml:space="preserve"> </w:t>
            </w:r>
            <w:r w:rsidR="004E6D1C" w:rsidRPr="004E6D1C">
              <w:rPr>
                <w:rFonts w:ascii="Arial" w:hAnsi="Arial" w:hint="cs"/>
                <w:bCs/>
                <w:u w:val="single"/>
                <w:rtl/>
              </w:rPr>
              <w:t>בחידוש</w:t>
            </w:r>
            <w:r w:rsidR="004E6D1C" w:rsidRPr="004E6D1C">
              <w:rPr>
                <w:rFonts w:ascii="Arial" w:hAnsi="Arial" w:hint="cs"/>
                <w:b/>
                <w:u w:val="single"/>
                <w:rtl/>
              </w:rPr>
              <w:t xml:space="preserve"> של </w:t>
            </w:r>
            <w:proofErr w:type="spellStart"/>
            <w:r w:rsidR="004E6D1C" w:rsidRPr="004E6D1C">
              <w:rPr>
                <w:rFonts w:ascii="Arial" w:hAnsi="Arial" w:hint="cs"/>
                <w:b/>
                <w:u w:val="single"/>
                <w:rtl/>
              </w:rPr>
              <w:t>רשיונות</w:t>
            </w:r>
            <w:proofErr w:type="spellEnd"/>
            <w:r w:rsidR="004E6D1C" w:rsidRPr="004E6D1C">
              <w:rPr>
                <w:rFonts w:ascii="Arial" w:hAnsi="Arial" w:hint="cs"/>
                <w:b/>
                <w:u w:val="single"/>
                <w:rtl/>
              </w:rPr>
              <w:t xml:space="preserve"> תוכנות </w:t>
            </w:r>
            <w:r w:rsidR="004E6D1C" w:rsidRPr="004E6D1C">
              <w:rPr>
                <w:rFonts w:ascii="Arial" w:hAnsi="Arial"/>
                <w:b/>
                <w:u w:val="single"/>
              </w:rPr>
              <w:t>ENVI</w:t>
            </w:r>
            <w:r w:rsidR="004E6D1C" w:rsidRPr="004E6D1C">
              <w:rPr>
                <w:rFonts w:ascii="Arial" w:hAnsi="Arial" w:hint="cs"/>
                <w:b/>
                <w:u w:val="single"/>
                <w:rtl/>
              </w:rPr>
              <w:t>+</w:t>
            </w:r>
            <w:r w:rsidR="004E6D1C" w:rsidRPr="004E6D1C">
              <w:rPr>
                <w:rFonts w:ascii="Arial" w:hAnsi="Arial" w:hint="cs"/>
                <w:b/>
                <w:u w:val="single"/>
              </w:rPr>
              <w:t>IDL</w:t>
            </w:r>
            <w:r w:rsidR="004E6D1C" w:rsidRPr="004E6D1C">
              <w:rPr>
                <w:rFonts w:ascii="Arial" w:hAnsi="Arial"/>
                <w:b/>
                <w:u w:val="single"/>
              </w:rPr>
              <w:t xml:space="preserve"> </w:t>
            </w:r>
            <w:r w:rsidR="004E6D1C" w:rsidRPr="004E6D1C">
              <w:rPr>
                <w:rFonts w:ascii="Arial" w:hAnsi="Arial" w:hint="cs"/>
                <w:b/>
                <w:u w:val="single"/>
                <w:rtl/>
              </w:rPr>
              <w:t xml:space="preserve"> ו</w:t>
            </w:r>
            <w:r w:rsidR="004E6D1C">
              <w:rPr>
                <w:rFonts w:ascii="Arial" w:hAnsi="Arial" w:hint="cs"/>
                <w:b/>
                <w:rtl/>
              </w:rPr>
              <w:t xml:space="preserve"> </w:t>
            </w:r>
            <w:r w:rsidR="004E6D1C" w:rsidRPr="004E6D1C">
              <w:rPr>
                <w:rFonts w:ascii="Arial" w:hAnsi="Arial"/>
                <w:b/>
                <w:u w:val="single"/>
              </w:rPr>
              <w:t>SARSCAPE</w:t>
            </w:r>
            <w:r w:rsidR="004E6D1C" w:rsidRPr="004E6D1C">
              <w:rPr>
                <w:rFonts w:ascii="Arial" w:hAnsi="Arial" w:cs="Arial"/>
                <w:b/>
                <w:i/>
                <w:iCs/>
                <w:sz w:val="22"/>
                <w:szCs w:val="22"/>
                <w:rtl/>
              </w:rPr>
              <w:t xml:space="preserve"> </w:t>
            </w:r>
            <w:r w:rsidRPr="004E6D1C">
              <w:rPr>
                <w:rFonts w:ascii="Arial" w:hAnsi="Arial" w:cs="Arial"/>
                <w:b/>
                <w:i/>
                <w:iCs/>
                <w:sz w:val="22"/>
                <w:szCs w:val="22"/>
                <w:rtl/>
              </w:rPr>
              <w:t xml:space="preserve">_.. </w:t>
            </w:r>
          </w:p>
          <w:p w14:paraId="3C88132A" w14:textId="3F14A3FC" w:rsidR="00361E14" w:rsidRPr="004E6D1C" w:rsidRDefault="00C05518" w:rsidP="004E6D1C">
            <w:pPr>
              <w:rPr>
                <w:rFonts w:ascii="Arial" w:hAnsi="Arial" w:cs="Arial"/>
                <w:b/>
                <w:i/>
                <w:iCs/>
                <w:sz w:val="22"/>
                <w:szCs w:val="22"/>
                <w:rtl/>
              </w:rPr>
            </w:pPr>
            <w:r w:rsidRPr="004E6D1C">
              <w:rPr>
                <w:rFonts w:ascii="Arial" w:hAnsi="Arial" w:cs="Arial"/>
                <w:b/>
                <w:i/>
                <w:iCs/>
                <w:sz w:val="22"/>
                <w:szCs w:val="22"/>
                <w:rtl/>
              </w:rPr>
              <w:t xml:space="preserve">תכונות </w:t>
            </w:r>
            <w:r w:rsidR="004E6D1C">
              <w:rPr>
                <w:rFonts w:ascii="Arial" w:hAnsi="Arial" w:cs="Arial" w:hint="cs"/>
                <w:b/>
                <w:i/>
                <w:iCs/>
                <w:sz w:val="22"/>
                <w:szCs w:val="22"/>
                <w:rtl/>
              </w:rPr>
              <w:t>התוכנות</w:t>
            </w:r>
            <w:r w:rsidRPr="004E6D1C">
              <w:rPr>
                <w:rFonts w:ascii="Arial" w:hAnsi="Arial" w:cs="Arial"/>
                <w:b/>
                <w:i/>
                <w:iCs/>
                <w:sz w:val="22"/>
                <w:szCs w:val="22"/>
                <w:rtl/>
              </w:rPr>
              <w:t xml:space="preserve"> הנדרשות הן:</w:t>
            </w:r>
          </w:p>
          <w:p w14:paraId="4B540880" w14:textId="2EE20F74" w:rsidR="00361E14" w:rsidRPr="004E6D1C" w:rsidRDefault="004E6D1C" w:rsidP="00217840">
            <w:pPr>
              <w:numPr>
                <w:ilvl w:val="0"/>
                <w:numId w:val="4"/>
              </w:numPr>
              <w:rPr>
                <w:rFonts w:ascii="Arial" w:hAnsi="Arial" w:cs="Arial"/>
                <w:b/>
                <w:i/>
                <w:i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i/>
                <w:iCs/>
                <w:sz w:val="22"/>
                <w:szCs w:val="22"/>
                <w:rtl/>
              </w:rPr>
              <w:t>עיבוד פענוח נתוני חישה מרחוק</w:t>
            </w:r>
          </w:p>
          <w:p w14:paraId="71D6F2F5" w14:textId="50ED535F" w:rsidR="00361E14" w:rsidRPr="004E6D1C" w:rsidRDefault="004E6D1C" w:rsidP="00217840">
            <w:pPr>
              <w:numPr>
                <w:ilvl w:val="0"/>
                <w:numId w:val="4"/>
              </w:numPr>
              <w:rPr>
                <w:rFonts w:ascii="Arial" w:hAnsi="Arial" w:cs="Arial"/>
                <w:b/>
                <w:i/>
                <w:iCs/>
                <w:sz w:val="22"/>
                <w:szCs w:val="22"/>
              </w:rPr>
            </w:pPr>
            <w:r>
              <w:rPr>
                <w:rFonts w:ascii="Arial" w:hAnsi="Arial" w:cs="Arial" w:hint="cs"/>
                <w:b/>
                <w:i/>
                <w:iCs/>
                <w:sz w:val="22"/>
                <w:szCs w:val="22"/>
                <w:rtl/>
              </w:rPr>
              <w:t xml:space="preserve">עיבוד ופענוח נתונים </w:t>
            </w:r>
            <w:proofErr w:type="spellStart"/>
            <w:r>
              <w:rPr>
                <w:rFonts w:ascii="Arial" w:hAnsi="Arial" w:cs="Arial" w:hint="cs"/>
                <w:b/>
                <w:i/>
                <w:iCs/>
                <w:sz w:val="22"/>
                <w:szCs w:val="22"/>
                <w:rtl/>
              </w:rPr>
              <w:t>היפרספקטרליים</w:t>
            </w:r>
            <w:proofErr w:type="spellEnd"/>
            <w:r w:rsidR="00C05518" w:rsidRPr="004E6D1C">
              <w:rPr>
                <w:rFonts w:ascii="Arial" w:hAnsi="Arial" w:cs="Arial"/>
                <w:b/>
                <w:i/>
                <w:iCs/>
                <w:sz w:val="22"/>
                <w:szCs w:val="22"/>
                <w:rtl/>
              </w:rPr>
              <w:t xml:space="preserve">. </w:t>
            </w:r>
          </w:p>
          <w:p w14:paraId="5E33A6C0" w14:textId="5A648ED7" w:rsidR="00361E14" w:rsidRPr="004E6D1C" w:rsidRDefault="004E6D1C" w:rsidP="004E6D1C">
            <w:pPr>
              <w:numPr>
                <w:ilvl w:val="0"/>
                <w:numId w:val="4"/>
              </w:numPr>
              <w:rPr>
                <w:rFonts w:ascii="Arial" w:hAnsi="Arial" w:cs="Arial"/>
                <w:b/>
                <w:i/>
                <w:iCs/>
                <w:sz w:val="22"/>
                <w:szCs w:val="22"/>
              </w:rPr>
            </w:pPr>
            <w:r>
              <w:rPr>
                <w:rFonts w:ascii="Arial" w:hAnsi="Arial" w:cs="Arial" w:hint="cs"/>
                <w:b/>
                <w:i/>
                <w:iCs/>
                <w:sz w:val="22"/>
                <w:szCs w:val="22"/>
                <w:rtl/>
              </w:rPr>
              <w:t xml:space="preserve">עיבוד ופענוח נתוני </w:t>
            </w:r>
            <w:proofErr w:type="spellStart"/>
            <w:r>
              <w:rPr>
                <w:rFonts w:ascii="Arial" w:hAnsi="Arial" w:cs="Arial" w:hint="cs"/>
                <w:b/>
                <w:i/>
                <w:iCs/>
                <w:sz w:val="22"/>
                <w:szCs w:val="22"/>
                <w:rtl/>
              </w:rPr>
              <w:t>ראדאר</w:t>
            </w:r>
            <w:proofErr w:type="spellEnd"/>
            <w:r>
              <w:rPr>
                <w:rFonts w:ascii="Arial" w:hAnsi="Arial" w:cs="Arial" w:hint="cs"/>
                <w:b/>
                <w:i/>
                <w:iCs/>
                <w:sz w:val="22"/>
                <w:szCs w:val="22"/>
                <w:rtl/>
              </w:rPr>
              <w:t xml:space="preserve"> בכל ארוכי הגל הקיימים לרדאר</w:t>
            </w:r>
          </w:p>
          <w:p w14:paraId="7E90F66D" w14:textId="0E682A1C" w:rsidR="00361E14" w:rsidRDefault="004E6D1C" w:rsidP="00217840">
            <w:pPr>
              <w:numPr>
                <w:ilvl w:val="0"/>
                <w:numId w:val="4"/>
              </w:numPr>
              <w:rPr>
                <w:rFonts w:ascii="Arial" w:hAnsi="Arial" w:cs="Arial"/>
                <w:b/>
                <w:i/>
                <w:iCs/>
                <w:sz w:val="22"/>
                <w:szCs w:val="22"/>
              </w:rPr>
            </w:pPr>
            <w:r>
              <w:rPr>
                <w:rFonts w:ascii="Arial" w:hAnsi="Arial" w:cs="Arial" w:hint="cs"/>
                <w:b/>
                <w:i/>
                <w:iCs/>
                <w:sz w:val="22"/>
                <w:szCs w:val="22"/>
                <w:rtl/>
              </w:rPr>
              <w:t xml:space="preserve">עיבוד ופענוח נתוני </w:t>
            </w:r>
            <w:r>
              <w:rPr>
                <w:rFonts w:ascii="Arial" w:hAnsi="Arial" w:cs="Arial" w:hint="cs"/>
                <w:b/>
                <w:i/>
                <w:iCs/>
                <w:sz w:val="22"/>
                <w:szCs w:val="22"/>
              </w:rPr>
              <w:t>INSAR</w:t>
            </w:r>
            <w:r w:rsidR="00E55121" w:rsidRPr="004E6D1C">
              <w:rPr>
                <w:rFonts w:ascii="Arial" w:hAnsi="Arial" w:cs="Arial" w:hint="cs"/>
                <w:b/>
                <w:i/>
                <w:iCs/>
                <w:sz w:val="22"/>
                <w:szCs w:val="22"/>
                <w:rtl/>
              </w:rPr>
              <w:t>.</w:t>
            </w:r>
            <w:r w:rsidR="00C05518" w:rsidRPr="004E6D1C">
              <w:rPr>
                <w:rFonts w:ascii="Arial" w:hAnsi="Arial" w:cs="Arial"/>
                <w:b/>
                <w:i/>
                <w:iCs/>
                <w:sz w:val="22"/>
                <w:szCs w:val="22"/>
                <w:rtl/>
              </w:rPr>
              <w:t xml:space="preserve"> </w:t>
            </w:r>
          </w:p>
          <w:p w14:paraId="4D241BF5" w14:textId="02B2C5C6" w:rsidR="004E6D1C" w:rsidRPr="004E6D1C" w:rsidRDefault="004E6D1C" w:rsidP="00217840">
            <w:pPr>
              <w:numPr>
                <w:ilvl w:val="0"/>
                <w:numId w:val="4"/>
              </w:numPr>
              <w:rPr>
                <w:rFonts w:ascii="Arial" w:hAnsi="Arial" w:cs="Arial"/>
                <w:b/>
                <w:i/>
                <w:iCs/>
                <w:sz w:val="22"/>
                <w:szCs w:val="22"/>
              </w:rPr>
            </w:pPr>
            <w:r>
              <w:rPr>
                <w:rFonts w:ascii="Arial" w:hAnsi="Arial" w:cs="Arial" w:hint="cs"/>
                <w:b/>
                <w:i/>
                <w:iCs/>
                <w:sz w:val="22"/>
                <w:szCs w:val="22"/>
                <w:rtl/>
              </w:rPr>
              <w:t xml:space="preserve">עיבוד ופענוח נתונים טרמליים </w:t>
            </w:r>
            <w:r>
              <w:rPr>
                <w:rFonts w:ascii="Arial" w:hAnsi="Arial" w:cs="Arial" w:hint="cs"/>
                <w:b/>
                <w:i/>
                <w:iCs/>
                <w:sz w:val="22"/>
                <w:szCs w:val="22"/>
              </w:rPr>
              <w:t>MIR</w:t>
            </w:r>
            <w:r>
              <w:rPr>
                <w:rFonts w:ascii="Arial" w:hAnsi="Arial" w:cs="Arial" w:hint="cs"/>
                <w:b/>
                <w:i/>
                <w:iCs/>
                <w:sz w:val="22"/>
                <w:szCs w:val="22"/>
                <w:rtl/>
              </w:rPr>
              <w:t xml:space="preserve"> ו </w:t>
            </w:r>
            <w:r>
              <w:rPr>
                <w:rFonts w:ascii="Arial" w:hAnsi="Arial" w:cs="Arial" w:hint="cs"/>
                <w:b/>
                <w:i/>
                <w:iCs/>
                <w:sz w:val="22"/>
                <w:szCs w:val="22"/>
              </w:rPr>
              <w:t>TIR</w:t>
            </w:r>
          </w:p>
          <w:p w14:paraId="1A4ABC45" w14:textId="78858D28" w:rsidR="00361E14" w:rsidRDefault="004E6D1C" w:rsidP="00217840">
            <w:pPr>
              <w:numPr>
                <w:ilvl w:val="0"/>
                <w:numId w:val="4"/>
              </w:numPr>
              <w:rPr>
                <w:rFonts w:ascii="Arial" w:hAnsi="Arial" w:cs="Arial"/>
                <w:b/>
                <w:i/>
                <w:iCs/>
                <w:sz w:val="22"/>
                <w:szCs w:val="22"/>
              </w:rPr>
            </w:pPr>
            <w:r>
              <w:rPr>
                <w:rFonts w:ascii="Arial" w:hAnsi="Arial" w:cs="Arial" w:hint="cs"/>
                <w:b/>
                <w:i/>
                <w:iCs/>
                <w:sz w:val="22"/>
                <w:szCs w:val="22"/>
                <w:rtl/>
              </w:rPr>
              <w:t xml:space="preserve">עיבוד ופענוח נתוני </w:t>
            </w:r>
            <w:r>
              <w:rPr>
                <w:rFonts w:ascii="Arial" w:hAnsi="Arial" w:cs="Arial" w:hint="cs"/>
                <w:b/>
                <w:i/>
                <w:iCs/>
                <w:sz w:val="22"/>
                <w:szCs w:val="22"/>
              </w:rPr>
              <w:t>LIDAR</w:t>
            </w:r>
            <w:r>
              <w:rPr>
                <w:rFonts w:ascii="Arial" w:hAnsi="Arial" w:cs="Arial" w:hint="cs"/>
                <w:b/>
                <w:i/>
                <w:iCs/>
                <w:sz w:val="22"/>
                <w:szCs w:val="22"/>
                <w:rtl/>
              </w:rPr>
              <w:t xml:space="preserve"> בפורמט </w:t>
            </w:r>
            <w:r>
              <w:rPr>
                <w:rFonts w:ascii="Arial" w:hAnsi="Arial" w:cs="Arial" w:hint="cs"/>
                <w:b/>
                <w:i/>
                <w:iCs/>
                <w:sz w:val="22"/>
                <w:szCs w:val="22"/>
              </w:rPr>
              <w:t>LAS</w:t>
            </w:r>
            <w:r>
              <w:rPr>
                <w:rFonts w:ascii="Arial" w:hAnsi="Arial" w:cs="Arial" w:hint="cs"/>
                <w:b/>
                <w:i/>
                <w:iCs/>
                <w:sz w:val="22"/>
                <w:szCs w:val="22"/>
                <w:rtl/>
              </w:rPr>
              <w:t xml:space="preserve"> ובפורמט </w:t>
            </w:r>
            <w:r>
              <w:rPr>
                <w:rFonts w:ascii="Arial" w:hAnsi="Arial" w:cs="Arial" w:hint="cs"/>
                <w:b/>
                <w:i/>
                <w:iCs/>
                <w:sz w:val="22"/>
                <w:szCs w:val="22"/>
              </w:rPr>
              <w:t>RASTER</w:t>
            </w:r>
            <w:r w:rsidR="00C05518" w:rsidRPr="004E6D1C">
              <w:rPr>
                <w:rFonts w:ascii="Arial" w:hAnsi="Arial" w:cs="Arial"/>
                <w:b/>
                <w:i/>
                <w:iCs/>
                <w:sz w:val="22"/>
                <w:szCs w:val="22"/>
                <w:rtl/>
              </w:rPr>
              <w:t>.</w:t>
            </w:r>
          </w:p>
          <w:p w14:paraId="36853AA8" w14:textId="14C96678" w:rsidR="004E6D1C" w:rsidRPr="004E6D1C" w:rsidRDefault="004E6D1C" w:rsidP="00217840">
            <w:pPr>
              <w:numPr>
                <w:ilvl w:val="0"/>
                <w:numId w:val="4"/>
              </w:numPr>
              <w:rPr>
                <w:rFonts w:ascii="Arial" w:hAnsi="Arial" w:cs="Arial"/>
                <w:b/>
                <w:i/>
                <w:iCs/>
                <w:sz w:val="22"/>
                <w:szCs w:val="22"/>
              </w:rPr>
            </w:pPr>
            <w:r>
              <w:rPr>
                <w:rFonts w:ascii="Arial" w:hAnsi="Arial" w:cs="Arial" w:hint="cs"/>
                <w:b/>
                <w:i/>
                <w:iCs/>
                <w:sz w:val="22"/>
                <w:szCs w:val="22"/>
                <w:rtl/>
              </w:rPr>
              <w:t xml:space="preserve">נדרש חידוש של 9 </w:t>
            </w:r>
            <w:proofErr w:type="spellStart"/>
            <w:r>
              <w:rPr>
                <w:rFonts w:ascii="Arial" w:hAnsi="Arial" w:cs="Arial" w:hint="cs"/>
                <w:b/>
                <w:i/>
                <w:iCs/>
                <w:sz w:val="22"/>
                <w:szCs w:val="22"/>
                <w:rtl/>
              </w:rPr>
              <w:t>רשיונות</w:t>
            </w:r>
            <w:proofErr w:type="spellEnd"/>
            <w:r>
              <w:rPr>
                <w:rFonts w:ascii="Arial" w:hAnsi="Arial" w:cs="Arial" w:hint="cs"/>
                <w:b/>
                <w:i/>
                <w:iCs/>
                <w:sz w:val="22"/>
                <w:szCs w:val="22"/>
                <w:rtl/>
              </w:rPr>
              <w:t xml:space="preserve"> מסוד זה</w:t>
            </w:r>
          </w:p>
          <w:p w14:paraId="40256288" w14:textId="77777777" w:rsidR="00361E14" w:rsidRPr="004E6D1C" w:rsidRDefault="00C05518" w:rsidP="00361E14">
            <w:pPr>
              <w:rPr>
                <w:rFonts w:ascii="Arial" w:hAnsi="Arial" w:cs="Arial"/>
                <w:b/>
                <w:i/>
                <w:iCs/>
                <w:sz w:val="22"/>
                <w:szCs w:val="22"/>
                <w:rtl/>
              </w:rPr>
            </w:pPr>
            <w:r w:rsidRPr="004E6D1C">
              <w:rPr>
                <w:rFonts w:ascii="Arial" w:hAnsi="Arial" w:cs="Arial"/>
                <w:b/>
                <w:i/>
                <w:iCs/>
                <w:sz w:val="22"/>
                <w:szCs w:val="22"/>
                <w:rtl/>
              </w:rPr>
              <w:t xml:space="preserve">כמו כן, </w:t>
            </w:r>
          </w:p>
          <w:p w14:paraId="480B5E2A" w14:textId="0DDF4727" w:rsidR="00361E14" w:rsidRPr="004E6D1C" w:rsidRDefault="004E6D1C" w:rsidP="004E6D1C">
            <w:pPr>
              <w:numPr>
                <w:ilvl w:val="0"/>
                <w:numId w:val="4"/>
              </w:numPr>
              <w:rPr>
                <w:rFonts w:ascii="Arial" w:hAnsi="Arial" w:cs="Arial"/>
                <w:b/>
                <w:i/>
                <w:i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i/>
                <w:iCs/>
                <w:sz w:val="22"/>
                <w:szCs w:val="22"/>
                <w:rtl/>
              </w:rPr>
              <w:t xml:space="preserve">חיוני </w:t>
            </w:r>
            <w:r w:rsidRPr="004E6D1C">
              <w:rPr>
                <w:rFonts w:ascii="Arial" w:hAnsi="Arial" w:cs="Arial"/>
                <w:b/>
                <w:i/>
                <w:iCs/>
                <w:sz w:val="22"/>
                <w:szCs w:val="22"/>
                <w:rtl/>
              </w:rPr>
              <w:t xml:space="preserve">השילוב של יכולת פענוח ועיבוד "קצה-עד-קצה" של סוגי נתונים אלו </w:t>
            </w:r>
            <w:r>
              <w:rPr>
                <w:rFonts w:ascii="Arial" w:hAnsi="Arial" w:cs="Arial" w:hint="cs"/>
                <w:b/>
                <w:i/>
                <w:iCs/>
                <w:sz w:val="22"/>
                <w:szCs w:val="22"/>
                <w:rtl/>
              </w:rPr>
              <w:t>באותה תוכנה.</w:t>
            </w:r>
          </w:p>
        </w:tc>
      </w:tr>
    </w:tbl>
    <w:p w14:paraId="62BE57B3" w14:textId="77777777" w:rsidR="00707464" w:rsidRDefault="00707464" w:rsidP="00635BD6">
      <w:pPr>
        <w:rPr>
          <w:rFonts w:ascii="Arial" w:hAnsi="Arial" w:cs="Arial"/>
          <w:bCs/>
          <w:sz w:val="22"/>
          <w:szCs w:val="22"/>
          <w:rtl/>
        </w:rPr>
      </w:pPr>
    </w:p>
    <w:p w14:paraId="5E8B3EA0" w14:textId="7934093C" w:rsidR="00361E14" w:rsidRPr="00F54DC6" w:rsidRDefault="00C05518" w:rsidP="00635BD6">
      <w:pPr>
        <w:rPr>
          <w:rFonts w:ascii="Arial" w:hAnsi="Arial" w:cs="Arial"/>
          <w:b/>
          <w:sz w:val="22"/>
          <w:szCs w:val="22"/>
          <w:rtl/>
        </w:rPr>
      </w:pPr>
      <w:r w:rsidRPr="00F54DC6">
        <w:rPr>
          <w:rFonts w:ascii="Arial" w:hAnsi="Arial" w:cs="Arial"/>
          <w:bCs/>
          <w:sz w:val="22"/>
          <w:szCs w:val="22"/>
          <w:rtl/>
        </w:rPr>
        <w:t xml:space="preserve">האם קיים בנושא ההתקשרות מכרז </w:t>
      </w:r>
      <w:proofErr w:type="spellStart"/>
      <w:r w:rsidRPr="00F54DC6">
        <w:rPr>
          <w:rFonts w:ascii="Arial" w:hAnsi="Arial" w:cs="Arial"/>
          <w:bCs/>
          <w:sz w:val="22"/>
          <w:szCs w:val="22"/>
          <w:rtl/>
        </w:rPr>
        <w:t>חשכ"לי</w:t>
      </w:r>
      <w:proofErr w:type="spellEnd"/>
      <w:r w:rsidRPr="00F54DC6">
        <w:rPr>
          <w:rFonts w:ascii="Arial" w:hAnsi="Arial" w:cs="Arial"/>
          <w:b/>
          <w:sz w:val="22"/>
          <w:szCs w:val="22"/>
          <w:rtl/>
        </w:rPr>
        <w:t xml:space="preserve">  </w:t>
      </w:r>
      <w:r w:rsidRPr="00F54DC6">
        <w:rPr>
          <w:rFonts w:ascii="Wingdings" w:hAnsi="Wingdings" w:cs="Arial"/>
          <w:b/>
          <w:sz w:val="28"/>
          <w:szCs w:val="28"/>
        </w:rPr>
        <w:sym w:font="Wingdings" w:char="F072"/>
      </w:r>
      <w:r w:rsidRPr="00F54DC6">
        <w:rPr>
          <w:rFonts w:ascii="Arial" w:hAnsi="Arial" w:cs="Arial"/>
          <w:b/>
          <w:sz w:val="28"/>
          <w:szCs w:val="28"/>
          <w:rtl/>
        </w:rPr>
        <w:t xml:space="preserve">  </w:t>
      </w:r>
      <w:r w:rsidRPr="00F54DC6">
        <w:rPr>
          <w:rFonts w:ascii="Arial" w:hAnsi="Arial" w:cs="Arial"/>
          <w:b/>
          <w:sz w:val="22"/>
          <w:szCs w:val="22"/>
          <w:rtl/>
        </w:rPr>
        <w:t xml:space="preserve">כן </w:t>
      </w:r>
      <w:r w:rsidRPr="00F54DC6">
        <w:rPr>
          <w:rFonts w:ascii="Arial" w:hAnsi="Arial" w:cs="Arial"/>
          <w:b/>
          <w:sz w:val="28"/>
          <w:szCs w:val="28"/>
          <w:rtl/>
        </w:rPr>
        <w:t xml:space="preserve">  </w:t>
      </w:r>
      <w:r w:rsidR="001F27E1">
        <w:rPr>
          <w:rFonts w:ascii="Wingdings" w:hAnsi="Wingdings" w:cs="Arial"/>
          <w:b/>
          <w:sz w:val="28"/>
          <w:szCs w:val="28"/>
        </w:rPr>
        <w:t></w:t>
      </w:r>
      <w:r w:rsidRPr="00F54DC6">
        <w:rPr>
          <w:rFonts w:ascii="Arial" w:hAnsi="Arial" w:cs="Arial"/>
          <w:b/>
          <w:sz w:val="22"/>
          <w:szCs w:val="22"/>
          <w:rtl/>
        </w:rPr>
        <w:t xml:space="preserve">  לא</w:t>
      </w:r>
    </w:p>
    <w:p w14:paraId="1EEE6727" w14:textId="77777777" w:rsidR="00361E14" w:rsidRPr="00F54DC6" w:rsidRDefault="00C05518" w:rsidP="00361E14">
      <w:pPr>
        <w:rPr>
          <w:rFonts w:ascii="Arial" w:hAnsi="Arial" w:cs="Arial"/>
          <w:b/>
          <w:sz w:val="22"/>
          <w:szCs w:val="22"/>
          <w:rtl/>
        </w:rPr>
      </w:pPr>
      <w:r w:rsidRPr="00F54DC6">
        <w:rPr>
          <w:rFonts w:ascii="Arial" w:hAnsi="Arial" w:cs="Arial"/>
          <w:bCs/>
          <w:sz w:val="22"/>
          <w:szCs w:val="22"/>
          <w:rtl/>
        </w:rPr>
        <w:t>סוג ההתקשרות</w:t>
      </w:r>
      <w:r w:rsidRPr="00F54DC6">
        <w:rPr>
          <w:rFonts w:ascii="Arial" w:hAnsi="Arial" w:cs="Arial"/>
          <w:b/>
          <w:sz w:val="22"/>
          <w:szCs w:val="22"/>
          <w:rtl/>
        </w:rPr>
        <w:t xml:space="preserve">: (סמן </w:t>
      </w:r>
      <w:r w:rsidRPr="00F54DC6">
        <w:rPr>
          <w:rFonts w:ascii="Arial" w:hAnsi="Arial" w:cs="Arial"/>
          <w:b/>
          <w:sz w:val="22"/>
          <w:szCs w:val="22"/>
        </w:rPr>
        <w:t>X</w:t>
      </w:r>
      <w:r w:rsidRPr="00F54DC6">
        <w:rPr>
          <w:rFonts w:ascii="Arial" w:hAnsi="Arial" w:cs="Arial"/>
          <w:b/>
          <w:sz w:val="22"/>
          <w:szCs w:val="22"/>
          <w:rtl/>
        </w:rPr>
        <w:t xml:space="preserve"> במקום המתאים)</w:t>
      </w:r>
    </w:p>
    <w:p w14:paraId="3AF813A4" w14:textId="77777777" w:rsidR="00361E14" w:rsidRPr="00F54DC6" w:rsidRDefault="00361E14" w:rsidP="00361E14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260C2D" w14:paraId="2D46A235" w14:textId="77777777" w:rsidTr="00361E14">
        <w:tc>
          <w:tcPr>
            <w:tcW w:w="3085" w:type="dxa"/>
          </w:tcPr>
          <w:p w14:paraId="5A165790" w14:textId="7482A55C" w:rsidR="00361E14" w:rsidRPr="00F54DC6" w:rsidRDefault="00C05518" w:rsidP="001F27E1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1F27E1">
              <w:rPr>
                <w:rFonts w:ascii="Wingdings" w:hAnsi="Wingdings" w:cs="Arial"/>
                <w:b/>
                <w:sz w:val="28"/>
                <w:szCs w:val="28"/>
              </w:rPr>
              <w:t></w:t>
            </w:r>
            <w:r w:rsidRPr="00F54DC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טובין</w:t>
            </w:r>
          </w:p>
        </w:tc>
        <w:tc>
          <w:tcPr>
            <w:tcW w:w="2977" w:type="dxa"/>
          </w:tcPr>
          <w:p w14:paraId="262A191D" w14:textId="77777777" w:rsidR="00361E14" w:rsidRPr="00F54DC6" w:rsidRDefault="00C05518" w:rsidP="00361E14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F54DC6">
              <w:rPr>
                <w:rFonts w:ascii="Wingdings" w:hAnsi="Wingdings" w:cs="Arial"/>
                <w:b/>
                <w:sz w:val="28"/>
                <w:szCs w:val="28"/>
              </w:rPr>
              <w:sym w:font="Wingdings" w:char="F072"/>
            </w:r>
            <w:r w:rsidRPr="00F54DC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14:paraId="3812334B" w14:textId="77777777" w:rsidR="00361E14" w:rsidRPr="00F54DC6" w:rsidRDefault="00361E14" w:rsidP="00361E14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14:paraId="09C99C8E" w14:textId="77777777" w:rsidR="00361E14" w:rsidRPr="00F54DC6" w:rsidRDefault="00361E14" w:rsidP="00361E14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  <w:tblCaption w:val="טבלה"/>
        <w:tblDescription w:val="פרטי הספק"/>
      </w:tblPr>
      <w:tblGrid>
        <w:gridCol w:w="2678"/>
        <w:gridCol w:w="3347"/>
        <w:gridCol w:w="2996"/>
      </w:tblGrid>
      <w:tr w:rsidR="00260C2D" w14:paraId="4AE47DF4" w14:textId="77777777" w:rsidTr="00361E1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1687AA23" w14:textId="77777777" w:rsidR="00361E14" w:rsidRPr="00F54DC6" w:rsidRDefault="00C05518" w:rsidP="00361E14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D96BD2E" w14:textId="47E292E2" w:rsidR="00361E14" w:rsidRPr="00F54DC6" w:rsidRDefault="00C05518" w:rsidP="004E6D1C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F54DC6">
              <w:rPr>
                <w:rFonts w:ascii="Arial" w:hAnsi="Arial" w:cs="Arial"/>
                <w:b/>
                <w:sz w:val="22"/>
                <w:szCs w:val="22"/>
                <w:rtl/>
              </w:rPr>
              <w:t>חברת _</w:t>
            </w:r>
            <w:r w:rsidR="004E6D1C">
              <w:rPr>
                <w:rFonts w:ascii="Arial" w:hAnsi="Arial" w:cs="Arial" w:hint="cs"/>
                <w:b/>
                <w:sz w:val="22"/>
                <w:szCs w:val="22"/>
                <w:rtl/>
              </w:rPr>
              <w:t>רובין-טק בע"מ</w:t>
            </w:r>
          </w:p>
        </w:tc>
      </w:tr>
      <w:tr w:rsidR="00260C2D" w14:paraId="5F0ABF8B" w14:textId="77777777" w:rsidTr="00361E1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3AC0D760" w14:textId="77777777" w:rsidR="00361E14" w:rsidRPr="00F54DC6" w:rsidRDefault="00C05518" w:rsidP="00361E14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14:paraId="131360A2" w14:textId="77777777" w:rsidR="00361E14" w:rsidRPr="00F54DC6" w:rsidRDefault="00C05518" w:rsidP="00361E14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96EE9C3" w14:textId="60525F48" w:rsidR="00361E14" w:rsidRPr="00F54DC6" w:rsidRDefault="00C16C5B" w:rsidP="00361E14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8F0770">
              <w:rPr>
                <w:rFonts w:ascii="Arial" w:hAnsi="Arial" w:cs="Arial"/>
                <w:b/>
                <w:sz w:val="22"/>
                <w:szCs w:val="22"/>
                <w:rtl/>
              </w:rPr>
              <w:t>514332683</w:t>
            </w:r>
            <w:bookmarkStart w:id="1" w:name="_GoBack"/>
            <w:bookmarkEnd w:id="1"/>
          </w:p>
        </w:tc>
      </w:tr>
      <w:tr w:rsidR="00260C2D" w14:paraId="5CB39B7F" w14:textId="77777777" w:rsidTr="00361E1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3A63324E" w14:textId="02674179" w:rsidR="00361E14" w:rsidRPr="00F54DC6" w:rsidRDefault="00C05518" w:rsidP="00361E14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ספק זה ה</w:t>
            </w:r>
            <w:r w:rsidR="00E55121">
              <w:rPr>
                <w:rFonts w:ascii="Arial" w:hAnsi="Arial" w:cs="Arial" w:hint="cs"/>
                <w:bCs/>
                <w:sz w:val="22"/>
                <w:szCs w:val="22"/>
                <w:rtl/>
              </w:rPr>
              <w:t>י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A8DA904" w14:textId="0322EB12" w:rsidR="00361E14" w:rsidRPr="00F54DC6" w:rsidRDefault="001F27E1" w:rsidP="001F27E1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Wingdings" w:hAnsi="Wingdings" w:cs="Arial"/>
                <w:b/>
                <w:sz w:val="28"/>
                <w:szCs w:val="28"/>
              </w:rPr>
              <w:t></w:t>
            </w:r>
            <w:r w:rsidR="00C05518" w:rsidRPr="00F54DC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14:paraId="7799A749" w14:textId="77777777" w:rsidR="00361E14" w:rsidRPr="00F54DC6" w:rsidRDefault="00C05518" w:rsidP="00361E14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F54DC6">
              <w:rPr>
                <w:rFonts w:ascii="Wingdings" w:hAnsi="Wingdings" w:cs="Arial"/>
                <w:b/>
                <w:sz w:val="28"/>
                <w:szCs w:val="28"/>
              </w:rPr>
              <w:sym w:font="Wingdings" w:char="F072"/>
            </w:r>
            <w:r w:rsidRPr="00F54DC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260C2D" w14:paraId="72EDDDC1" w14:textId="77777777" w:rsidTr="00361E1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71613A44" w14:textId="77777777" w:rsidR="00361E14" w:rsidRPr="00F54DC6" w:rsidRDefault="00C05518" w:rsidP="00361E14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A052875" w14:textId="4095AA0C" w:rsidR="00361E14" w:rsidRPr="00F54DC6" w:rsidRDefault="00445270" w:rsidP="00361E14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61,000</w:t>
            </w:r>
            <w:r w:rsidR="00C05518" w:rsidRPr="00F54DC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₪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כולל מע"מ</w:t>
            </w:r>
          </w:p>
        </w:tc>
      </w:tr>
      <w:tr w:rsidR="00260C2D" w14:paraId="1060AD00" w14:textId="77777777" w:rsidTr="00361E1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2A61195E" w14:textId="77777777" w:rsidR="00361E14" w:rsidRPr="00F54DC6" w:rsidRDefault="00C05518" w:rsidP="00361E14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A17067C" w14:textId="4A29F82C" w:rsidR="00361E14" w:rsidRPr="00F54DC6" w:rsidRDefault="00445270" w:rsidP="00361E14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445270">
              <w:rPr>
                <w:rFonts w:ascii="Arial" w:hAnsi="Arial" w:cs="Arial"/>
                <w:b/>
                <w:sz w:val="22"/>
                <w:szCs w:val="22"/>
                <w:rtl/>
              </w:rPr>
              <w:t>1.11.2020 – 31.10.2021</w:t>
            </w:r>
          </w:p>
        </w:tc>
      </w:tr>
    </w:tbl>
    <w:p w14:paraId="67D98654" w14:textId="77777777" w:rsidR="00361E14" w:rsidRPr="00F54DC6" w:rsidRDefault="00361E14" w:rsidP="00361E14">
      <w:pPr>
        <w:rPr>
          <w:rFonts w:ascii="Arial" w:hAnsi="Arial" w:cs="Arial"/>
          <w:bCs/>
          <w:rtl/>
        </w:rPr>
      </w:pPr>
    </w:p>
    <w:p w14:paraId="1F034099" w14:textId="77777777" w:rsidR="00361E14" w:rsidRPr="00F54DC6" w:rsidRDefault="00361E14" w:rsidP="00361E14">
      <w:pPr>
        <w:rPr>
          <w:rFonts w:ascii="Arial" w:hAnsi="Arial" w:cs="Arial"/>
          <w:bCs/>
          <w:rtl/>
        </w:rPr>
      </w:pPr>
    </w:p>
    <w:p w14:paraId="255FC780" w14:textId="77777777" w:rsidR="00EF063E" w:rsidRDefault="00EF063E" w:rsidP="00361E14">
      <w:pPr>
        <w:rPr>
          <w:rFonts w:ascii="Arial" w:hAnsi="Arial" w:cs="Arial"/>
          <w:bCs/>
          <w:rtl/>
        </w:rPr>
      </w:pPr>
    </w:p>
    <w:p w14:paraId="6675421A" w14:textId="77777777" w:rsidR="00EF063E" w:rsidRDefault="00EF063E" w:rsidP="00361E14">
      <w:pPr>
        <w:rPr>
          <w:rFonts w:ascii="Arial" w:hAnsi="Arial" w:cs="Arial"/>
          <w:bCs/>
          <w:rtl/>
        </w:rPr>
      </w:pPr>
    </w:p>
    <w:p w14:paraId="3B75E006" w14:textId="77777777" w:rsidR="00EF063E" w:rsidRDefault="00EF063E" w:rsidP="00361E14">
      <w:pPr>
        <w:rPr>
          <w:rFonts w:ascii="Arial" w:hAnsi="Arial" w:cs="Arial"/>
          <w:bCs/>
          <w:rtl/>
        </w:rPr>
      </w:pPr>
    </w:p>
    <w:p w14:paraId="34201455" w14:textId="77777777" w:rsidR="00EF063E" w:rsidRDefault="00EF063E" w:rsidP="00361E14">
      <w:pPr>
        <w:rPr>
          <w:rFonts w:ascii="Arial" w:hAnsi="Arial" w:cs="Arial"/>
          <w:bCs/>
          <w:rtl/>
        </w:rPr>
      </w:pPr>
    </w:p>
    <w:p w14:paraId="6DB5395F" w14:textId="77777777" w:rsidR="00403C3F" w:rsidRDefault="00403C3F" w:rsidP="00361E14">
      <w:pPr>
        <w:rPr>
          <w:rFonts w:ascii="Arial" w:hAnsi="Arial" w:cs="Arial"/>
          <w:bCs/>
          <w:rtl/>
        </w:rPr>
      </w:pPr>
    </w:p>
    <w:p w14:paraId="4DB8C5AA" w14:textId="77777777" w:rsidR="00EF063E" w:rsidRDefault="00EF063E" w:rsidP="00361E14">
      <w:pPr>
        <w:rPr>
          <w:rFonts w:ascii="Arial" w:hAnsi="Arial" w:cs="Arial"/>
          <w:bCs/>
          <w:rtl/>
        </w:rPr>
      </w:pPr>
    </w:p>
    <w:p w14:paraId="5AD1FFA1" w14:textId="77777777" w:rsidR="00361E14" w:rsidRPr="00F54DC6" w:rsidRDefault="00C05518" w:rsidP="00361E14">
      <w:pPr>
        <w:rPr>
          <w:rFonts w:ascii="Arial" w:hAnsi="Arial" w:cs="Arial"/>
          <w:bCs/>
          <w:rtl/>
        </w:rPr>
      </w:pPr>
      <w:r w:rsidRPr="00F54DC6">
        <w:rPr>
          <w:rFonts w:ascii="Arial" w:hAnsi="Arial" w:cs="Arial"/>
          <w:bCs/>
          <w:rtl/>
        </w:rPr>
        <w:lastRenderedPageBreak/>
        <w:t>נימוקים כי הספק הוא ספק יחיד או כי הטובין הם טובי חוץ</w:t>
      </w:r>
    </w:p>
    <w:p w14:paraId="4548995B" w14:textId="77777777" w:rsidR="00361E14" w:rsidRPr="00F54DC6" w:rsidRDefault="00C05518" w:rsidP="00361E14">
      <w:pPr>
        <w:rPr>
          <w:rFonts w:ascii="Arial" w:hAnsi="Arial" w:cs="Arial"/>
          <w:bCs/>
          <w:sz w:val="22"/>
          <w:szCs w:val="22"/>
          <w:rtl/>
        </w:rPr>
      </w:pPr>
      <w:r w:rsidRPr="00F54DC6">
        <w:rPr>
          <w:rFonts w:ascii="Arial" w:hAnsi="Arial" w:cs="Arial"/>
          <w:bCs/>
          <w:sz w:val="22"/>
          <w:szCs w:val="22"/>
          <w:rtl/>
        </w:rPr>
        <w:t>(</w:t>
      </w:r>
      <w:r w:rsidRPr="00F54DC6">
        <w:rPr>
          <w:rFonts w:ascii="Arial" w:hAnsi="Arial" w:cs="Arial"/>
          <w:b/>
          <w:sz w:val="22"/>
          <w:szCs w:val="22"/>
          <w:rtl/>
        </w:rPr>
        <w:t>במקרה הצורך ניתן לצרף עמודים נוספים וכל מסמך רלוונטי נוסף</w:t>
      </w:r>
      <w:r w:rsidRPr="00F54DC6">
        <w:rPr>
          <w:rFonts w:ascii="Arial" w:hAnsi="Arial" w:cs="Arial"/>
          <w:bCs/>
          <w:sz w:val="22"/>
          <w:szCs w:val="22"/>
          <w:rtl/>
        </w:rPr>
        <w:t>)</w:t>
      </w:r>
    </w:p>
    <w:p w14:paraId="09172BA0" w14:textId="77777777" w:rsidR="00361E14" w:rsidRPr="00F54DC6" w:rsidRDefault="00C05518" w:rsidP="00361E14">
      <w:pPr>
        <w:spacing w:line="360" w:lineRule="auto"/>
        <w:rPr>
          <w:rFonts w:ascii="Arial" w:hAnsi="Arial" w:cs="Arial"/>
          <w:bCs/>
          <w:sz w:val="22"/>
          <w:szCs w:val="22"/>
          <w:rtl/>
        </w:rPr>
      </w:pPr>
      <w:r w:rsidRPr="00F54DC6">
        <w:rPr>
          <w:rFonts w:ascii="Arial" w:hAnsi="Arial" w:cs="Arial"/>
          <w:bCs/>
          <w:sz w:val="22"/>
          <w:szCs w:val="22"/>
          <w:rtl/>
        </w:rPr>
        <w:t xml:space="preserve">נא להתייחס לסעיפים הבאים: </w:t>
      </w:r>
    </w:p>
    <w:p w14:paraId="58F1537E" w14:textId="77777777" w:rsidR="00361E14" w:rsidRPr="00F54DC6" w:rsidRDefault="00C05518" w:rsidP="00871832">
      <w:pPr>
        <w:spacing w:line="360" w:lineRule="auto"/>
        <w:ind w:left="237" w:hanging="237"/>
        <w:jc w:val="both"/>
        <w:rPr>
          <w:rFonts w:ascii="Arial" w:hAnsi="Arial" w:cs="Arial"/>
          <w:b/>
          <w:sz w:val="22"/>
          <w:szCs w:val="22"/>
          <w:rtl/>
        </w:rPr>
      </w:pPr>
      <w:r w:rsidRPr="00F54DC6">
        <w:rPr>
          <w:rFonts w:ascii="Arial" w:hAnsi="Arial" w:cs="Arial"/>
          <w:bCs/>
          <w:sz w:val="22"/>
          <w:szCs w:val="22"/>
          <w:rtl/>
        </w:rPr>
        <w:t>1. האמצעים שבהם נערכו בדיקות לאיתור ספקים נוספים והכנת חוות דעת</w:t>
      </w:r>
      <w:r w:rsidRPr="00F54DC6">
        <w:rPr>
          <w:rFonts w:ascii="Arial" w:hAnsi="Arial" w:cs="Arial"/>
          <w:b/>
          <w:sz w:val="22"/>
          <w:szCs w:val="22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3D1CF5B8" w14:textId="77777777" w:rsidR="00361E14" w:rsidRPr="00F54DC6" w:rsidRDefault="00C05518" w:rsidP="00871832">
      <w:pPr>
        <w:spacing w:line="360" w:lineRule="auto"/>
        <w:ind w:left="237" w:hanging="237"/>
        <w:jc w:val="both"/>
        <w:rPr>
          <w:rFonts w:ascii="Arial" w:hAnsi="Arial" w:cs="Arial"/>
          <w:b/>
          <w:sz w:val="22"/>
          <w:szCs w:val="22"/>
          <w:rtl/>
        </w:rPr>
      </w:pPr>
      <w:r w:rsidRPr="00F54DC6">
        <w:rPr>
          <w:rFonts w:ascii="Arial" w:hAnsi="Arial" w:cs="Arial"/>
          <w:bCs/>
          <w:sz w:val="22"/>
          <w:szCs w:val="22"/>
          <w:rtl/>
        </w:rPr>
        <w:t>2. ממצאי הבדיקה</w:t>
      </w:r>
      <w:r w:rsidRPr="00F54DC6">
        <w:rPr>
          <w:rFonts w:ascii="Arial" w:hAnsi="Arial" w:cs="Arial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14:paraId="1B0B71BB" w14:textId="77777777" w:rsidR="00361E14" w:rsidRPr="00F54DC6" w:rsidRDefault="00C05518" w:rsidP="00361E14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 w:rsidRPr="00F54DC6">
        <w:rPr>
          <w:rFonts w:ascii="Arial" w:hAnsi="Arial" w:cs="Arial"/>
          <w:bCs/>
          <w:sz w:val="22"/>
          <w:szCs w:val="22"/>
          <w:rtl/>
        </w:rPr>
        <w:t xml:space="preserve">3. </w:t>
      </w:r>
      <w:r w:rsidRPr="00F54DC6">
        <w:rPr>
          <w:rFonts w:ascii="Arial" w:hAnsi="Arial" w:cs="Arial"/>
          <w:b/>
          <w:sz w:val="22"/>
          <w:szCs w:val="22"/>
          <w:rtl/>
        </w:rPr>
        <w:t>נימוקים והערות נוספות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דוגמאות לנימוקים"/>
      </w:tblPr>
      <w:tblGrid>
        <w:gridCol w:w="9016"/>
      </w:tblGrid>
      <w:tr w:rsidR="00260C2D" w14:paraId="256E022F" w14:textId="77777777" w:rsidTr="00361E14">
        <w:tc>
          <w:tcPr>
            <w:tcW w:w="9286" w:type="dxa"/>
          </w:tcPr>
          <w:p w14:paraId="27B9FEBB" w14:textId="631B5357" w:rsidR="00361E14" w:rsidRPr="00F54DC6" w:rsidRDefault="00C05518" w:rsidP="00445270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/>
                <w:sz w:val="22"/>
                <w:szCs w:val="22"/>
                <w:rtl/>
              </w:rPr>
              <w:t>1</w:t>
            </w:r>
            <w:r w:rsidR="00445270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. מהיכרות מעמיקה בתחום החישה מרחוק ותוכנות העיבוד והפענוח הקיימות בשוק התוכנה של </w:t>
            </w:r>
            <w:r w:rsidR="00445270">
              <w:rPr>
                <w:rFonts w:ascii="Arial" w:hAnsi="Arial" w:cs="Arial" w:hint="cs"/>
                <w:b/>
                <w:sz w:val="22"/>
                <w:szCs w:val="22"/>
              </w:rPr>
              <w:t>ENVI</w:t>
            </w:r>
            <w:r w:rsidR="00445270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והתוספות שלה </w:t>
            </w:r>
            <w:r w:rsidR="00445270">
              <w:rPr>
                <w:rFonts w:ascii="Arial" w:hAnsi="Arial" w:cs="Arial" w:hint="cs"/>
                <w:b/>
                <w:sz w:val="22"/>
                <w:szCs w:val="22"/>
              </w:rPr>
              <w:t>SARSCAPE</w:t>
            </w:r>
            <w:r w:rsidR="00445270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הן היחידות שכוללות את יכולת ה קצה-אל-קצה הנדרשת עבור כל התכונות הנדרשות לביצוע מחקרי המכון בתחום.</w:t>
            </w:r>
          </w:p>
        </w:tc>
      </w:tr>
      <w:tr w:rsidR="00260C2D" w14:paraId="48E9791B" w14:textId="77777777" w:rsidTr="00361E14">
        <w:tc>
          <w:tcPr>
            <w:tcW w:w="9286" w:type="dxa"/>
          </w:tcPr>
          <w:p w14:paraId="04EB10A0" w14:textId="2BE9F449" w:rsidR="00361E14" w:rsidRPr="00F54DC6" w:rsidRDefault="00C05518" w:rsidP="00445270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/>
                <w:sz w:val="22"/>
                <w:szCs w:val="22"/>
                <w:rtl/>
              </w:rPr>
              <w:t>2</w:t>
            </w:r>
            <w:r w:rsidR="00445270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. חברת רובין-טק בע"מ היא הנציגה </w:t>
            </w:r>
            <w:r w:rsidR="00445270" w:rsidRPr="00445270">
              <w:rPr>
                <w:rFonts w:ascii="Arial" w:hAnsi="Arial" w:cs="Arial" w:hint="cs"/>
                <w:bCs/>
                <w:sz w:val="22"/>
                <w:szCs w:val="22"/>
                <w:u w:val="single"/>
                <w:rtl/>
              </w:rPr>
              <w:t>הבלעדית</w:t>
            </w:r>
            <w:r w:rsidR="00445270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של </w:t>
            </w:r>
            <w:r w:rsidR="00445270">
              <w:rPr>
                <w:rFonts w:ascii="Arial" w:hAnsi="Arial" w:cs="Arial" w:hint="cs"/>
                <w:b/>
                <w:sz w:val="22"/>
                <w:szCs w:val="22"/>
              </w:rPr>
              <w:t>ENVI</w:t>
            </w:r>
            <w:r w:rsidR="00445270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בארץ. מצורף מסמך בנושא. </w:t>
            </w:r>
          </w:p>
        </w:tc>
      </w:tr>
      <w:tr w:rsidR="00260C2D" w14:paraId="56480B59" w14:textId="77777777" w:rsidTr="00361E14">
        <w:tc>
          <w:tcPr>
            <w:tcW w:w="9286" w:type="dxa"/>
          </w:tcPr>
          <w:p w14:paraId="3FD7D661" w14:textId="62B6AF33" w:rsidR="00361E14" w:rsidRPr="00F54DC6" w:rsidRDefault="00C05518" w:rsidP="00445270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/>
                <w:sz w:val="22"/>
                <w:szCs w:val="22"/>
                <w:rtl/>
              </w:rPr>
              <w:t>3.</w:t>
            </w:r>
            <w:r w:rsidR="00445270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A9076D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תוכנות ה </w:t>
            </w:r>
            <w:r w:rsidR="00A9076D">
              <w:rPr>
                <w:rFonts w:ascii="Arial" w:hAnsi="Arial" w:cs="Arial" w:hint="cs"/>
                <w:b/>
                <w:sz w:val="22"/>
                <w:szCs w:val="22"/>
              </w:rPr>
              <w:t>ENVI</w:t>
            </w:r>
            <w:r w:rsidR="00A9076D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חיוניות והכרחיות לביצוע מחקרי המכון בתחום החישה מרחוק ובלעדיהן לא נוכל לעמוד באבני הדרך </w:t>
            </w:r>
            <w:proofErr w:type="spellStart"/>
            <w:r w:rsidR="00A9076D">
              <w:rPr>
                <w:rFonts w:ascii="Arial" w:hAnsi="Arial" w:cs="Arial" w:hint="cs"/>
                <w:b/>
                <w:sz w:val="22"/>
                <w:szCs w:val="22"/>
                <w:rtl/>
              </w:rPr>
              <w:t>שהתחחיבנו</w:t>
            </w:r>
            <w:proofErr w:type="spellEnd"/>
            <w:r w:rsidR="00A9076D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מול הגורמים הממנים את המחקרים</w:t>
            </w:r>
            <w:r w:rsidRPr="00F54DC6">
              <w:rPr>
                <w:rFonts w:ascii="Arial" w:hAnsi="Arial" w:cs="Arial"/>
                <w:b/>
                <w:sz w:val="22"/>
                <w:szCs w:val="22"/>
                <w:rtl/>
              </w:rPr>
              <w:t>.</w:t>
            </w:r>
          </w:p>
        </w:tc>
      </w:tr>
    </w:tbl>
    <w:p w14:paraId="24E83372" w14:textId="77777777" w:rsidR="00361E14" w:rsidRPr="00F54DC6" w:rsidRDefault="00361E14" w:rsidP="00361E14">
      <w:pPr>
        <w:rPr>
          <w:rFonts w:ascii="Arial" w:hAnsi="Arial" w:cs="Arial"/>
          <w:b/>
          <w:sz w:val="22"/>
          <w:szCs w:val="22"/>
          <w:rtl/>
        </w:rPr>
      </w:pPr>
    </w:p>
    <w:p w14:paraId="20D2632B" w14:textId="2EEB778A" w:rsidR="006E4EAB" w:rsidRDefault="00C05518" w:rsidP="00635BD6">
      <w:pPr>
        <w:rPr>
          <w:rFonts w:ascii="Arial" w:hAnsi="Arial" w:cs="Arial"/>
          <w:b/>
          <w:sz w:val="22"/>
          <w:szCs w:val="22"/>
          <w:rtl/>
        </w:rPr>
      </w:pPr>
      <w:r w:rsidRPr="00F54DC6"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  <w:r w:rsidR="00EF063E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F54DC6">
        <w:rPr>
          <w:rFonts w:ascii="Arial" w:hAnsi="Arial" w:cs="Arial"/>
          <w:b/>
          <w:sz w:val="22"/>
          <w:szCs w:val="22"/>
          <w:rtl/>
        </w:rPr>
        <w:t>בכבוד רב,</w:t>
      </w:r>
    </w:p>
    <w:p w14:paraId="42333965" w14:textId="77777777" w:rsidR="00361E14" w:rsidRPr="00F54DC6" w:rsidRDefault="00C05518" w:rsidP="006E4EAB">
      <w:pPr>
        <w:rPr>
          <w:rFonts w:ascii="Arial" w:hAnsi="Arial" w:cs="Arial"/>
          <w:b/>
          <w:sz w:val="22"/>
          <w:szCs w:val="22"/>
          <w:rtl/>
        </w:rPr>
      </w:pPr>
      <w:r w:rsidRPr="00F54DC6">
        <w:rPr>
          <w:rFonts w:ascii="Arial" w:hAnsi="Arial" w:cs="Arial"/>
          <w:b/>
          <w:sz w:val="22"/>
          <w:szCs w:val="22"/>
          <w:rtl/>
        </w:rPr>
        <w:t xml:space="preserve">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חתימות"/>
      </w:tblPr>
      <w:tblGrid>
        <w:gridCol w:w="2698"/>
        <w:gridCol w:w="3420"/>
        <w:gridCol w:w="2700"/>
      </w:tblGrid>
      <w:tr w:rsidR="00260C2D" w14:paraId="43A53F76" w14:textId="77777777" w:rsidTr="00635BD6">
        <w:tc>
          <w:tcPr>
            <w:tcW w:w="2698" w:type="dxa"/>
            <w:tcBorders>
              <w:bottom w:val="single" w:sz="4" w:space="0" w:color="auto"/>
            </w:tcBorders>
            <w:vAlign w:val="center"/>
          </w:tcPr>
          <w:p w14:paraId="422DAA30" w14:textId="75FD2D8F" w:rsidR="00361E14" w:rsidRPr="00F54DC6" w:rsidRDefault="00A9076D" w:rsidP="00635BD6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ד"ר עמית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מושקין</w:t>
            </w:r>
            <w:proofErr w:type="spellEnd"/>
          </w:p>
        </w:tc>
        <w:tc>
          <w:tcPr>
            <w:tcW w:w="3420" w:type="dxa"/>
            <w:tcBorders>
              <w:bottom w:val="single" w:sz="4" w:space="0" w:color="auto"/>
            </w:tcBorders>
            <w:vAlign w:val="center"/>
          </w:tcPr>
          <w:p w14:paraId="6CE6CCC0" w14:textId="11D19B0F" w:rsidR="00361E14" w:rsidRPr="00F54DC6" w:rsidRDefault="00A9076D" w:rsidP="00635BD6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 אגף מיפוי</w:t>
            </w:r>
          </w:p>
        </w:tc>
        <w:tc>
          <w:tcPr>
            <w:tcW w:w="2700" w:type="dxa"/>
            <w:tcBorders>
              <w:bottom w:val="single" w:sz="4" w:space="0" w:color="auto"/>
            </w:tcBorders>
            <w:vAlign w:val="center"/>
          </w:tcPr>
          <w:p w14:paraId="6D49CF5E" w14:textId="43D07DAB" w:rsidR="00361E14" w:rsidRPr="00F54DC6" w:rsidRDefault="00A9076D" w:rsidP="00635BD6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w:drawing>
                <wp:inline distT="0" distB="0" distL="0" distR="0" wp14:anchorId="3071D9AC" wp14:editId="42FD8F52">
                  <wp:extent cx="1079500" cy="537843"/>
                  <wp:effectExtent l="0" t="0" r="6350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Heb_signature_small.JPG"/>
                          <pic:cNvPicPr/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99982" cy="54804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60C2D" w14:paraId="3B65AAAC" w14:textId="77777777" w:rsidTr="00361E14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14:paraId="35806484" w14:textId="77777777" w:rsidR="00361E14" w:rsidRPr="00F54DC6" w:rsidRDefault="00C05518" w:rsidP="00361E1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14:paraId="199CDCD8" w14:textId="77777777" w:rsidR="00361E14" w:rsidRPr="00F54DC6" w:rsidRDefault="00C05518" w:rsidP="00361E1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700" w:type="dxa"/>
            <w:tcBorders>
              <w:top w:val="single" w:sz="4" w:space="0" w:color="auto"/>
            </w:tcBorders>
            <w:shd w:val="clear" w:color="auto" w:fill="E6E6E6"/>
          </w:tcPr>
          <w:p w14:paraId="31D1097C" w14:textId="77777777" w:rsidR="00361E14" w:rsidRPr="00F54DC6" w:rsidRDefault="00C05518" w:rsidP="00361E1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14:paraId="46514D0B" w14:textId="12F4F595" w:rsidR="00361E14" w:rsidRPr="00BE0E00" w:rsidRDefault="00361E14" w:rsidP="00361E14">
      <w:pPr>
        <w:spacing w:line="360" w:lineRule="auto"/>
        <w:rPr>
          <w:sz w:val="22"/>
          <w:szCs w:val="22"/>
          <w:rtl/>
        </w:rPr>
      </w:pPr>
    </w:p>
    <w:sectPr w:rsidR="00361E14" w:rsidRPr="00BE0E00" w:rsidSect="00361E14">
      <w:headerReference w:type="default" r:id="rId15"/>
      <w:footerReference w:type="default" r:id="rId16"/>
      <w:pgSz w:w="11906" w:h="16838" w:code="9"/>
      <w:pgMar w:top="1440" w:right="1440" w:bottom="1559" w:left="1440" w:header="397" w:footer="153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1DDD3BE" w14:textId="77777777" w:rsidR="009A0882" w:rsidRDefault="009A0882">
      <w:r>
        <w:separator/>
      </w:r>
    </w:p>
  </w:endnote>
  <w:endnote w:type="continuationSeparator" w:id="0">
    <w:p w14:paraId="73B04C11" w14:textId="77777777" w:rsidR="009A0882" w:rsidRDefault="009A08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0" w:usb1="08080000" w:usb2="00000010" w:usb3="00000000" w:csb0="001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jc w:val="center"/>
      <w:tblLayout w:type="fixed"/>
      <w:tblLook w:val="0000" w:firstRow="0" w:lastRow="0" w:firstColumn="0" w:lastColumn="0" w:noHBand="0" w:noVBand="0"/>
    </w:tblPr>
    <w:tblGrid>
      <w:gridCol w:w="1333"/>
      <w:gridCol w:w="2398"/>
      <w:gridCol w:w="1933"/>
      <w:gridCol w:w="893"/>
      <w:gridCol w:w="905"/>
      <w:gridCol w:w="1989"/>
      <w:gridCol w:w="1742"/>
    </w:tblGrid>
    <w:tr w:rsidR="004331D9" w14:paraId="72258C01" w14:textId="77777777" w:rsidTr="00536E6A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323E4F" w:themeFill="text2" w:themeFillShade="BF"/>
          <w:noWrap/>
          <w:vAlign w:val="center"/>
        </w:tcPr>
        <w:p w14:paraId="5161E560" w14:textId="77777777" w:rsidR="004331D9" w:rsidRPr="00D02A79" w:rsidRDefault="004331D9" w:rsidP="00483C89">
          <w:pPr>
            <w:rPr>
              <w:rFonts w:asciiTheme="minorBidi" w:hAnsiTheme="minorBidi" w:cstheme="minorBidi"/>
              <w:b/>
              <w:bCs/>
              <w:color w:val="FFFFFF" w:themeColor="background1"/>
              <w:sz w:val="20"/>
              <w:szCs w:val="20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color w:val="FFFFFF" w:themeColor="background1"/>
              <w:sz w:val="20"/>
              <w:szCs w:val="20"/>
              <w:rtl/>
            </w:rPr>
            <w:t>בתוקף מיום: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323E4F" w:themeFill="text2" w:themeFillShade="BF"/>
          <w:vAlign w:val="center"/>
        </w:tcPr>
        <w:p w14:paraId="33A96938" w14:textId="50B1AE67" w:rsidR="004331D9" w:rsidRPr="00526037" w:rsidRDefault="00432B37" w:rsidP="00872EB4">
          <w:pPr>
            <w:rPr>
              <w:rFonts w:asciiTheme="minorBidi" w:hAnsiTheme="minorBidi" w:cstheme="minorBidi"/>
              <w:b/>
              <w:bCs/>
              <w:color w:val="FFFFFF" w:themeColor="background1"/>
              <w:sz w:val="20"/>
              <w:szCs w:val="20"/>
              <w:rtl/>
            </w:rPr>
          </w:pPr>
          <w:r>
            <w:rPr>
              <w:rFonts w:asciiTheme="minorBidi" w:hAnsiTheme="minorBidi" w:cstheme="minorBidi" w:hint="cs"/>
              <w:b/>
              <w:bCs/>
              <w:color w:val="FFFFFF" w:themeColor="background1"/>
              <w:sz w:val="20"/>
              <w:szCs w:val="20"/>
              <w:rtl/>
            </w:rPr>
            <w:t>2</w:t>
          </w:r>
          <w:r w:rsidR="00872EB4">
            <w:rPr>
              <w:rFonts w:asciiTheme="minorBidi" w:hAnsiTheme="minorBidi" w:cstheme="minorBidi" w:hint="cs"/>
              <w:b/>
              <w:bCs/>
              <w:color w:val="FFFFFF" w:themeColor="background1"/>
              <w:sz w:val="20"/>
              <w:szCs w:val="20"/>
              <w:rtl/>
            </w:rPr>
            <w:t>9</w:t>
          </w:r>
          <w:r w:rsidR="004331D9" w:rsidRPr="00526037">
            <w:rPr>
              <w:rFonts w:asciiTheme="minorBidi" w:hAnsiTheme="minorBidi" w:cstheme="minorBidi" w:hint="cs"/>
              <w:b/>
              <w:bCs/>
              <w:color w:val="FFFFFF" w:themeColor="background1"/>
              <w:sz w:val="20"/>
              <w:szCs w:val="20"/>
              <w:rtl/>
            </w:rPr>
            <w:t>.</w:t>
          </w:r>
          <w:r>
            <w:rPr>
              <w:rFonts w:asciiTheme="minorBidi" w:hAnsiTheme="minorBidi" w:cstheme="minorBidi" w:hint="cs"/>
              <w:b/>
              <w:bCs/>
              <w:color w:val="FFFFFF" w:themeColor="background1"/>
              <w:sz w:val="20"/>
              <w:szCs w:val="20"/>
              <w:rtl/>
            </w:rPr>
            <w:t>10</w:t>
          </w:r>
          <w:r w:rsidR="004331D9" w:rsidRPr="00526037">
            <w:rPr>
              <w:rFonts w:asciiTheme="minorBidi" w:hAnsiTheme="minorBidi" w:cstheme="minorBidi" w:hint="cs"/>
              <w:b/>
              <w:bCs/>
              <w:color w:val="FFFFFF" w:themeColor="background1"/>
              <w:sz w:val="20"/>
              <w:szCs w:val="20"/>
              <w:rtl/>
            </w:rPr>
            <w:t>.201</w:t>
          </w:r>
          <w:r w:rsidR="004331D9">
            <w:rPr>
              <w:rFonts w:asciiTheme="minorBidi" w:hAnsiTheme="minorBidi" w:cstheme="minorBidi" w:hint="cs"/>
              <w:b/>
              <w:bCs/>
              <w:color w:val="FFFFFF" w:themeColor="background1"/>
              <w:sz w:val="20"/>
              <w:szCs w:val="20"/>
              <w:rtl/>
            </w:rPr>
            <w:t>9</w:t>
          </w:r>
        </w:p>
      </w:tc>
      <w:tc>
        <w:tcPr>
          <w:tcW w:w="3787" w:type="dxa"/>
          <w:gridSpan w:val="3"/>
          <w:tcBorders>
            <w:top w:val="single" w:sz="4" w:space="0" w:color="auto"/>
            <w:bottom w:val="single" w:sz="4" w:space="0" w:color="auto"/>
          </w:tcBorders>
          <w:shd w:val="clear" w:color="auto" w:fill="323E4F" w:themeFill="text2" w:themeFillShade="BF"/>
          <w:vAlign w:val="center"/>
        </w:tcPr>
        <w:p w14:paraId="05365EEA" w14:textId="2664AFC6" w:rsidR="004331D9" w:rsidRPr="00D02A79" w:rsidRDefault="004331D9" w:rsidP="00483C89">
          <w:pPr>
            <w:jc w:val="center"/>
            <w:rPr>
              <w:rFonts w:asciiTheme="minorBidi" w:hAnsiTheme="minorBidi" w:cstheme="minorBidi"/>
              <w:color w:val="FFFFFF" w:themeColor="background1"/>
              <w:sz w:val="20"/>
              <w:szCs w:val="20"/>
              <w:rtl/>
            </w:rPr>
          </w:pPr>
          <w:r w:rsidRPr="00D02A79">
            <w:rPr>
              <w:rFonts w:asciiTheme="minorBidi" w:hAnsiTheme="minorBidi" w:cstheme="minorBidi"/>
              <w:color w:val="FFFFFF" w:themeColor="background1"/>
              <w:sz w:val="20"/>
              <w:szCs w:val="20"/>
              <w:rtl/>
            </w:rPr>
            <w:t xml:space="preserve">עמוד </w:t>
          </w:r>
          <w:r w:rsidRPr="00D02A79">
            <w:rPr>
              <w:rStyle w:val="a8"/>
              <w:rFonts w:asciiTheme="minorBidi" w:hAnsiTheme="minorBidi" w:cstheme="minorBidi"/>
              <w:color w:val="FFFFFF" w:themeColor="background1"/>
              <w:sz w:val="20"/>
              <w:szCs w:val="20"/>
            </w:rPr>
            <w:fldChar w:fldCharType="begin"/>
          </w:r>
          <w:r w:rsidRPr="00D02A79">
            <w:rPr>
              <w:rStyle w:val="a8"/>
              <w:rFonts w:asciiTheme="minorBidi" w:hAnsiTheme="minorBidi" w:cstheme="minorBidi"/>
              <w:color w:val="FFFFFF" w:themeColor="background1"/>
              <w:sz w:val="20"/>
              <w:szCs w:val="20"/>
            </w:rPr>
            <w:instrText xml:space="preserve"> PAGE  </w:instrText>
          </w:r>
          <w:r w:rsidRPr="00D02A79">
            <w:rPr>
              <w:rStyle w:val="a8"/>
              <w:rFonts w:asciiTheme="minorBidi" w:hAnsiTheme="minorBidi" w:cstheme="minorBidi"/>
              <w:color w:val="FFFFFF" w:themeColor="background1"/>
              <w:sz w:val="20"/>
              <w:szCs w:val="20"/>
            </w:rPr>
            <w:fldChar w:fldCharType="separate"/>
          </w:r>
          <w:r w:rsidR="00C16C5B">
            <w:rPr>
              <w:rStyle w:val="a8"/>
              <w:rFonts w:asciiTheme="minorBidi" w:hAnsiTheme="minorBidi" w:cstheme="minorBidi"/>
              <w:noProof/>
              <w:color w:val="FFFFFF" w:themeColor="background1"/>
              <w:sz w:val="20"/>
              <w:szCs w:val="20"/>
              <w:rtl/>
            </w:rPr>
            <w:t>2</w:t>
          </w:r>
          <w:r w:rsidRPr="00D02A79">
            <w:rPr>
              <w:rStyle w:val="a8"/>
              <w:rFonts w:asciiTheme="minorBidi" w:hAnsiTheme="minorBidi" w:cstheme="minorBidi"/>
              <w:color w:val="FFFFFF" w:themeColor="background1"/>
              <w:sz w:val="20"/>
              <w:szCs w:val="20"/>
            </w:rPr>
            <w:fldChar w:fldCharType="end"/>
          </w:r>
          <w:r w:rsidRPr="00D02A79">
            <w:rPr>
              <w:rFonts w:asciiTheme="minorBidi" w:hAnsiTheme="minorBidi" w:cstheme="minorBidi"/>
              <w:color w:val="FFFFFF" w:themeColor="background1"/>
              <w:sz w:val="20"/>
              <w:szCs w:val="20"/>
              <w:rtl/>
            </w:rPr>
            <w:t xml:space="preserve"> מתוך </w:t>
          </w:r>
          <w:r w:rsidRPr="00D02A79">
            <w:rPr>
              <w:rFonts w:asciiTheme="minorBidi" w:hAnsiTheme="minorBidi" w:cstheme="minorBidi"/>
              <w:color w:val="FFFFFF" w:themeColor="background1"/>
              <w:sz w:val="20"/>
              <w:szCs w:val="20"/>
            </w:rPr>
            <w:fldChar w:fldCharType="begin"/>
          </w:r>
          <w:r w:rsidRPr="00D02A79">
            <w:rPr>
              <w:rFonts w:asciiTheme="minorBidi" w:hAnsiTheme="minorBidi" w:cstheme="minorBidi"/>
              <w:color w:val="FFFFFF" w:themeColor="background1"/>
              <w:sz w:val="20"/>
              <w:szCs w:val="20"/>
            </w:rPr>
            <w:instrText xml:space="preserve"> NUMPAGES  </w:instrText>
          </w:r>
          <w:r w:rsidRPr="00D02A79">
            <w:rPr>
              <w:rFonts w:asciiTheme="minorBidi" w:hAnsiTheme="minorBidi" w:cstheme="minorBidi"/>
              <w:color w:val="FFFFFF" w:themeColor="background1"/>
              <w:sz w:val="20"/>
              <w:szCs w:val="20"/>
            </w:rPr>
            <w:fldChar w:fldCharType="separate"/>
          </w:r>
          <w:r w:rsidR="00C16C5B">
            <w:rPr>
              <w:rFonts w:asciiTheme="minorBidi" w:hAnsiTheme="minorBidi" w:cstheme="minorBidi"/>
              <w:noProof/>
              <w:color w:val="FFFFFF" w:themeColor="background1"/>
              <w:sz w:val="20"/>
              <w:szCs w:val="20"/>
              <w:rtl/>
            </w:rPr>
            <w:t>2</w:t>
          </w:r>
          <w:r w:rsidRPr="00D02A79">
            <w:rPr>
              <w:rFonts w:asciiTheme="minorBidi" w:hAnsiTheme="minorBidi" w:cstheme="minorBidi"/>
              <w:color w:val="FFFFFF" w:themeColor="background1"/>
              <w:sz w:val="20"/>
              <w:szCs w:val="20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323E4F" w:themeFill="text2" w:themeFillShade="BF"/>
          <w:vAlign w:val="center"/>
        </w:tcPr>
        <w:p w14:paraId="11E3FB1F" w14:textId="77777777" w:rsidR="004331D9" w:rsidRPr="00D02A79" w:rsidRDefault="004331D9" w:rsidP="00483C89">
          <w:pPr>
            <w:rPr>
              <w:rFonts w:asciiTheme="minorBidi" w:hAnsiTheme="minorBidi" w:cstheme="minorBidi"/>
              <w:b/>
              <w:bCs/>
              <w:color w:val="FFFFFF" w:themeColor="background1"/>
              <w:sz w:val="20"/>
              <w:szCs w:val="20"/>
            </w:rPr>
          </w:pPr>
        </w:p>
      </w:tc>
    </w:tr>
    <w:tr w:rsidR="004331D9" w14:paraId="7B50A0D8" w14:textId="77777777" w:rsidTr="00536E6A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257907F6" w14:textId="77777777" w:rsidR="004331D9" w:rsidRPr="00D02A79" w:rsidRDefault="004331D9" w:rsidP="00483C89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>שם המאשר: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F333D1D" w14:textId="77777777" w:rsidR="004331D9" w:rsidRPr="00E93349" w:rsidRDefault="004331D9" w:rsidP="00483C89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r>
            <w:rPr>
              <w:rFonts w:asciiTheme="minorBidi" w:hAnsiTheme="minorBidi" w:cstheme="minorBidi" w:hint="cs"/>
              <w:sz w:val="20"/>
              <w:szCs w:val="20"/>
              <w:rtl/>
            </w:rPr>
            <w:t>גל אמיר</w:t>
          </w:r>
        </w:p>
      </w:tc>
      <w:tc>
        <w:tcPr>
          <w:tcW w:w="89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5BBC45B8" w14:textId="77777777" w:rsidR="004331D9" w:rsidRPr="00D02A79" w:rsidRDefault="004331D9" w:rsidP="00483C89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>תפקיד:</w:t>
          </w:r>
        </w:p>
      </w:tc>
      <w:tc>
        <w:tcPr>
          <w:tcW w:w="4636" w:type="dxa"/>
          <w:gridSpan w:val="3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60CB88EC" w14:textId="77777777" w:rsidR="004331D9" w:rsidRPr="00B24F08" w:rsidRDefault="004331D9" w:rsidP="00483C89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r>
            <w:rPr>
              <w:rFonts w:asciiTheme="minorBidi" w:hAnsiTheme="minorBidi" w:cstheme="minorBidi" w:hint="cs"/>
              <w:sz w:val="20"/>
              <w:szCs w:val="20"/>
              <w:rtl/>
            </w:rPr>
            <w:t xml:space="preserve">מנהל </w:t>
          </w:r>
          <w:proofErr w:type="spellStart"/>
          <w:r>
            <w:rPr>
              <w:rFonts w:asciiTheme="minorBidi" w:hAnsiTheme="minorBidi" w:cstheme="minorBidi" w:hint="cs"/>
              <w:sz w:val="20"/>
              <w:szCs w:val="20"/>
              <w:rtl/>
            </w:rPr>
            <w:t>מינהל</w:t>
          </w:r>
          <w:proofErr w:type="spellEnd"/>
          <w:r>
            <w:rPr>
              <w:rFonts w:asciiTheme="minorBidi" w:hAnsiTheme="minorBidi" w:cstheme="minorBidi" w:hint="cs"/>
              <w:sz w:val="20"/>
              <w:szCs w:val="20"/>
              <w:rtl/>
            </w:rPr>
            <w:t xml:space="preserve"> הרכש הממשלתי</w:t>
          </w:r>
        </w:p>
      </w:tc>
    </w:tr>
    <w:tr w:rsidR="004331D9" w14:paraId="202F7206" w14:textId="77777777" w:rsidTr="00536E6A">
      <w:trPr>
        <w:trHeight w:val="283"/>
        <w:jc w:val="center"/>
      </w:trPr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5F3779E0" w14:textId="77777777" w:rsidR="004331D9" w:rsidRPr="00D02A79" w:rsidRDefault="004331D9" w:rsidP="00483C89">
          <w:pPr>
            <w:rPr>
              <w:rFonts w:asciiTheme="minorBidi" w:hAnsiTheme="minorBidi" w:cstheme="minorBidi"/>
              <w:sz w:val="20"/>
              <w:szCs w:val="20"/>
            </w:rPr>
          </w:pPr>
          <w:r w:rsidRPr="00D02A79">
            <w:rPr>
              <w:rFonts w:asciiTheme="minorBidi" w:hAnsiTheme="minorBidi" w:cstheme="minorBidi"/>
              <w:sz w:val="20"/>
              <w:szCs w:val="20"/>
              <w:rtl/>
            </w:rPr>
            <w:t xml:space="preserve">אתר הוראות </w:t>
          </w:r>
          <w:proofErr w:type="spellStart"/>
          <w:r w:rsidRPr="00D02A79">
            <w:rPr>
              <w:rFonts w:asciiTheme="minorBidi" w:hAnsiTheme="minorBidi" w:cstheme="minorBidi"/>
              <w:sz w:val="20"/>
              <w:szCs w:val="20"/>
              <w:rtl/>
            </w:rPr>
            <w:t>תכ"ם</w:t>
          </w:r>
          <w:proofErr w:type="spellEnd"/>
          <w:r w:rsidRPr="00D02A79">
            <w:rPr>
              <w:rFonts w:asciiTheme="minorBidi" w:hAnsiTheme="minorBidi" w:cstheme="minorBidi"/>
              <w:sz w:val="20"/>
              <w:szCs w:val="20"/>
              <w:rtl/>
            </w:rPr>
            <w:t>:</w:t>
          </w:r>
          <w:r w:rsidRPr="00D72F09">
            <w:rPr>
              <w:rFonts w:ascii="Arial" w:hAnsi="Arial" w:cs="Arial"/>
              <w:sz w:val="20"/>
              <w:szCs w:val="20"/>
              <w:rtl/>
            </w:rPr>
            <w:t xml:space="preserve"> </w:t>
          </w:r>
          <w:hyperlink r:id="rId1" w:history="1">
            <w:r w:rsidRPr="00D72F09">
              <w:rPr>
                <w:rStyle w:val="Hyperlink"/>
                <w:rFonts w:cs="Arial"/>
                <w:sz w:val="20"/>
                <w:szCs w:val="20"/>
                <w:rtl/>
              </w:rPr>
              <w:t>קישור לאתר</w:t>
            </w:r>
          </w:hyperlink>
        </w:p>
      </w:tc>
      <w:tc>
        <w:tcPr>
          <w:tcW w:w="3731" w:type="dxa"/>
          <w:gridSpan w:val="3"/>
          <w:tcBorders>
            <w:top w:val="single" w:sz="4" w:space="0" w:color="auto"/>
          </w:tcBorders>
          <w:shd w:val="clear" w:color="auto" w:fill="auto"/>
          <w:vAlign w:val="center"/>
        </w:tcPr>
        <w:p w14:paraId="6E4B6681" w14:textId="77777777" w:rsidR="004331D9" w:rsidRPr="00D02A79" w:rsidRDefault="004331D9" w:rsidP="00483C89">
          <w:pPr>
            <w:jc w:val="center"/>
            <w:rPr>
              <w:rFonts w:asciiTheme="minorBidi" w:hAnsiTheme="minorBidi" w:cstheme="minorBidi"/>
              <w:sz w:val="20"/>
              <w:szCs w:val="20"/>
            </w:rPr>
          </w:pPr>
          <w:r w:rsidRPr="00CF4EAC">
            <w:rPr>
              <w:rFonts w:asciiTheme="minorBidi" w:hAnsiTheme="minorBidi" w:cstheme="minorBidi" w:hint="cs"/>
              <w:sz w:val="20"/>
              <w:szCs w:val="20"/>
              <w:u w:color="3464BA"/>
              <w:rtl/>
            </w:rPr>
            <w:t xml:space="preserve">לקבלת עדכונים במערכת: </w:t>
          </w:r>
          <w:hyperlink r:id="rId2" w:history="1">
            <w:r w:rsidRPr="00CF4EAC">
              <w:rPr>
                <w:rStyle w:val="Hyperlink"/>
                <w:rFonts w:asciiTheme="minorBidi" w:hAnsiTheme="minorBidi" w:cstheme="minorBidi" w:hint="cs"/>
                <w:sz w:val="20"/>
                <w:szCs w:val="20"/>
                <w:rtl/>
              </w:rPr>
              <w:t>לחץ כאן</w:t>
            </w:r>
          </w:hyperlink>
        </w:p>
      </w:tc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vAlign w:val="center"/>
        </w:tcPr>
        <w:p w14:paraId="5DA864CA" w14:textId="77777777" w:rsidR="004331D9" w:rsidRPr="00D02A79" w:rsidRDefault="004331D9" w:rsidP="00483C89">
          <w:pPr>
            <w:jc w:val="right"/>
            <w:rPr>
              <w:rFonts w:asciiTheme="minorBidi" w:hAnsiTheme="minorBidi" w:cstheme="minorBidi"/>
              <w:sz w:val="20"/>
              <w:szCs w:val="20"/>
            </w:rPr>
          </w:pPr>
          <w:r w:rsidRPr="00D02A79">
            <w:rPr>
              <w:rFonts w:asciiTheme="minorBidi" w:hAnsiTheme="minorBidi" w:cstheme="minorBidi"/>
              <w:sz w:val="20"/>
              <w:szCs w:val="20"/>
              <w:rtl/>
            </w:rPr>
            <w:t xml:space="preserve">לפניות ושאלות: </w:t>
          </w:r>
          <w:hyperlink r:id="rId3" w:history="1">
            <w:r w:rsidRPr="00CF4EAC">
              <w:rPr>
                <w:rStyle w:val="Hyperlink"/>
                <w:rFonts w:ascii="Tahoma" w:hAnsi="Tahoma" w:cs="Tahoma"/>
                <w:sz w:val="20"/>
                <w:szCs w:val="20"/>
              </w:rPr>
              <w:t>takam@mof.gov.il</w:t>
            </w:r>
          </w:hyperlink>
        </w:p>
      </w:tc>
    </w:tr>
  </w:tbl>
  <w:p w14:paraId="57362572" w14:textId="77777777" w:rsidR="004331D9" w:rsidRDefault="004331D9" w:rsidP="00483C89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1CDC9B9" w14:textId="77777777" w:rsidR="009A0882" w:rsidRDefault="009A0882">
      <w:r>
        <w:separator/>
      </w:r>
    </w:p>
  </w:footnote>
  <w:footnote w:type="continuationSeparator" w:id="0">
    <w:p w14:paraId="5926691D" w14:textId="77777777" w:rsidR="009A0882" w:rsidRDefault="009A088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4331D9" w14:paraId="55C91695" w14:textId="77777777" w:rsidTr="00361E14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503F1A43" w14:textId="77777777" w:rsidR="004331D9" w:rsidRPr="0098529F" w:rsidRDefault="004331D9" w:rsidP="00361E14">
          <w:pPr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</w:pPr>
          <w:r w:rsidRPr="0098529F"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  <w:t xml:space="preserve">הוראת </w:t>
          </w:r>
          <w:proofErr w:type="spellStart"/>
          <w:r w:rsidRPr="0098529F"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  <w:t>תכ"ם</w:t>
          </w:r>
          <w:proofErr w:type="spellEnd"/>
          <w:r w:rsidRPr="0098529F"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1FDF54E8" w14:textId="77777777" w:rsidR="004331D9" w:rsidRPr="0098529F" w:rsidRDefault="004331D9" w:rsidP="00361E14">
          <w:pPr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</w:pPr>
          <w:r w:rsidRPr="00FB3BC1">
            <w:rPr>
              <w:rFonts w:ascii="Arial" w:hAnsi="Arial" w:cs="Arial"/>
              <w:b/>
              <w:bCs/>
              <w:color w:val="FFFFFF"/>
              <w:kern w:val="32"/>
              <w:sz w:val="28"/>
              <w:szCs w:val="28"/>
              <w:rtl/>
            </w:rPr>
            <w:t>בחינת קיומם של ספקים ומיזמים</w:t>
          </w:r>
        </w:p>
      </w:tc>
    </w:tr>
    <w:tr w:rsidR="004331D9" w14:paraId="540984CB" w14:textId="77777777" w:rsidTr="00361E14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1E7424DA" w14:textId="77777777" w:rsidR="004331D9" w:rsidRPr="0098529F" w:rsidRDefault="004331D9" w:rsidP="00361E14">
          <w:pPr>
            <w:rPr>
              <w:rFonts w:ascii="Arial" w:hAnsi="Arial" w:cs="Arial"/>
            </w:rPr>
          </w:pPr>
          <w:r w:rsidRPr="0098529F">
            <w:rPr>
              <w:rFonts w:ascii="Arial" w:hAnsi="Arial" w:cs="Arial"/>
              <w:noProof/>
            </w:rPr>
            <w:drawing>
              <wp:inline distT="0" distB="0" distL="0" distR="0" wp14:anchorId="6FFFD954" wp14:editId="45414E59">
                <wp:extent cx="1031240" cy="520700"/>
                <wp:effectExtent l="0" t="0" r="0" b="0"/>
                <wp:docPr id="18" name="Picture 18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68B6870D" w14:textId="77777777" w:rsidR="004331D9" w:rsidRPr="0098529F" w:rsidRDefault="004331D9" w:rsidP="00361E14">
          <w:pPr>
            <w:rPr>
              <w:rFonts w:ascii="Arial" w:hAnsi="Arial" w:cs="Arial"/>
              <w:color w:val="17365D"/>
              <w:rtl/>
            </w:rPr>
          </w:pPr>
          <w:r w:rsidRPr="0098529F">
            <w:rPr>
              <w:rFonts w:ascii="Arial" w:hAnsi="Arial" w:cs="Arial"/>
              <w:color w:val="17365D"/>
              <w:rtl/>
            </w:rPr>
            <w:t>משרד האוצר</w:t>
          </w:r>
        </w:p>
        <w:p w14:paraId="3D67DEFB" w14:textId="77777777" w:rsidR="004331D9" w:rsidRPr="0098529F" w:rsidRDefault="004331D9" w:rsidP="00361E14">
          <w:pPr>
            <w:rPr>
              <w:rFonts w:ascii="Arial" w:hAnsi="Arial" w:cs="Arial"/>
              <w:sz w:val="23"/>
              <w:szCs w:val="23"/>
              <w:rtl/>
            </w:rPr>
          </w:pPr>
          <w:r w:rsidRPr="0098529F">
            <w:rPr>
              <w:rFonts w:ascii="Arial" w:hAnsi="Arial" w:cs="Arial"/>
              <w:color w:val="17365D"/>
              <w:sz w:val="23"/>
              <w:szCs w:val="23"/>
              <w:rtl/>
            </w:rPr>
            <w:t>אגף החשב הכללי</w:t>
          </w:r>
        </w:p>
        <w:p w14:paraId="54E2142E" w14:textId="77777777" w:rsidR="004331D9" w:rsidRPr="0098529F" w:rsidRDefault="004331D9" w:rsidP="00361E14">
          <w:pPr>
            <w:spacing w:before="60" w:after="60"/>
            <w:rPr>
              <w:rFonts w:ascii="Arial" w:hAnsi="Arial" w:cs="Arial"/>
              <w:rtl/>
            </w:rPr>
          </w:pPr>
          <w:proofErr w:type="spellStart"/>
          <w:r w:rsidRPr="0098529F">
            <w:rPr>
              <w:rFonts w:ascii="Arial" w:hAnsi="Arial" w:cs="Arial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 w:rsidRPr="0098529F">
            <w:rPr>
              <w:rFonts w:ascii="Arial" w:hAnsi="Arial" w:cs="Arial"/>
              <w:b/>
              <w:bCs/>
              <w:color w:val="17365D"/>
              <w:sz w:val="22"/>
              <w:szCs w:val="22"/>
              <w:rtl/>
            </w:rPr>
            <w:t xml:space="preserve"> –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002D101E" w14:textId="77777777" w:rsidR="004331D9" w:rsidRPr="009B40C6" w:rsidRDefault="004331D9" w:rsidP="00F15446">
          <w:pPr>
            <w:rPr>
              <w:rFonts w:ascii="Arial" w:hAnsi="Arial" w:cs="Arial"/>
              <w:b/>
              <w:bCs/>
              <w:sz w:val="20"/>
              <w:szCs w:val="20"/>
              <w:rtl/>
            </w:rPr>
          </w:pPr>
          <w:r w:rsidRPr="009B40C6">
            <w:rPr>
              <w:rFonts w:ascii="Arial" w:hAnsi="Arial" w:cs="Arial"/>
              <w:b/>
              <w:bCs/>
              <w:sz w:val="20"/>
              <w:szCs w:val="20"/>
              <w:rtl/>
            </w:rPr>
            <w:t xml:space="preserve">פרק </w:t>
          </w:r>
          <w:r>
            <w:rPr>
              <w:rFonts w:ascii="Arial" w:hAnsi="Arial" w:cs="Arial" w:hint="cs"/>
              <w:b/>
              <w:bCs/>
              <w:sz w:val="20"/>
              <w:szCs w:val="20"/>
              <w:rtl/>
            </w:rPr>
            <w:t>משנ</w:t>
          </w:r>
          <w:r w:rsidRPr="009B40C6">
            <w:rPr>
              <w:rFonts w:ascii="Arial" w:hAnsi="Arial" w:cs="Arial"/>
              <w:b/>
              <w:bCs/>
              <w:sz w:val="20"/>
              <w:szCs w:val="20"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BCFF57C" w14:textId="77777777" w:rsidR="004331D9" w:rsidRPr="00A83A94" w:rsidRDefault="004331D9" w:rsidP="00361E14">
          <w:pPr>
            <w:rPr>
              <w:rFonts w:ascii="Arial" w:hAnsi="Arial" w:cs="Arial"/>
              <w:sz w:val="20"/>
              <w:szCs w:val="20"/>
            </w:rPr>
          </w:pPr>
          <w:r w:rsidRPr="00A83A94">
            <w:rPr>
              <w:rFonts w:ascii="Arial" w:hAnsi="Arial" w:cs="Arial"/>
              <w:sz w:val="20"/>
              <w:szCs w:val="20"/>
              <w:rtl/>
            </w:rPr>
            <w:t>סוגי מכרזים והתקשרויות</w:t>
          </w:r>
        </w:p>
      </w:tc>
    </w:tr>
    <w:tr w:rsidR="004331D9" w14:paraId="27A1AFE8" w14:textId="77777777" w:rsidTr="00361E14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0C383372" w14:textId="77777777" w:rsidR="004331D9" w:rsidRPr="0098529F" w:rsidRDefault="004331D9" w:rsidP="00361E14">
          <w:pPr>
            <w:rPr>
              <w:rFonts w:ascii="Arial" w:hAnsi="Arial" w:cs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631A4BC4" w14:textId="77777777" w:rsidR="004331D9" w:rsidRPr="0098529F" w:rsidRDefault="004331D9" w:rsidP="00361E14">
          <w:pPr>
            <w:rPr>
              <w:rFonts w:ascii="Arial" w:hAnsi="Arial" w:cs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02D9969E" w14:textId="77777777" w:rsidR="004331D9" w:rsidRPr="009B40C6" w:rsidRDefault="004331D9" w:rsidP="00361E14">
          <w:pPr>
            <w:rPr>
              <w:rFonts w:ascii="Arial" w:hAnsi="Arial" w:cs="Arial"/>
              <w:sz w:val="20"/>
              <w:szCs w:val="20"/>
              <w:rtl/>
            </w:rPr>
          </w:pPr>
          <w:r>
            <w:rPr>
              <w:rFonts w:ascii="Arial" w:hAnsi="Arial" w:cs="Arial" w:hint="cs"/>
              <w:b/>
              <w:bCs/>
              <w:sz w:val="20"/>
              <w:szCs w:val="20"/>
              <w:rtl/>
            </w:rPr>
            <w:t>תת פרק</w:t>
          </w:r>
          <w:r w:rsidRPr="009B40C6">
            <w:rPr>
              <w:rFonts w:ascii="Arial" w:hAnsi="Arial" w:cs="Arial"/>
              <w:b/>
              <w:bCs/>
              <w:sz w:val="20"/>
              <w:szCs w:val="20"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7073DAE6" w14:textId="77777777" w:rsidR="004331D9" w:rsidRPr="00A83A94" w:rsidRDefault="004331D9" w:rsidP="00361E14">
          <w:pPr>
            <w:rPr>
              <w:rFonts w:ascii="Arial" w:hAnsi="Arial" w:cs="Arial"/>
              <w:sz w:val="20"/>
              <w:szCs w:val="20"/>
            </w:rPr>
          </w:pPr>
          <w:r w:rsidRPr="00A83A94">
            <w:rPr>
              <w:rFonts w:ascii="Arial" w:hAnsi="Arial" w:cs="Arial"/>
              <w:sz w:val="20"/>
              <w:szCs w:val="20"/>
              <w:rtl/>
            </w:rPr>
            <w:t>התקשרות בפטור ממכרז</w:t>
          </w:r>
        </w:p>
      </w:tc>
    </w:tr>
    <w:tr w:rsidR="004331D9" w14:paraId="0FE98655" w14:textId="77777777" w:rsidTr="00361E14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00E6158D" w14:textId="77777777" w:rsidR="004331D9" w:rsidRPr="0098529F" w:rsidRDefault="004331D9" w:rsidP="00361E14">
          <w:pPr>
            <w:rPr>
              <w:rFonts w:ascii="Arial" w:hAnsi="Arial" w:cs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15D57387" w14:textId="77777777" w:rsidR="004331D9" w:rsidRPr="0098529F" w:rsidRDefault="004331D9" w:rsidP="00361E14">
          <w:pPr>
            <w:rPr>
              <w:rFonts w:ascii="Arial" w:hAnsi="Arial" w:cs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38BDC974" w14:textId="77777777" w:rsidR="004331D9" w:rsidRPr="009B40C6" w:rsidRDefault="004331D9" w:rsidP="00361E14">
          <w:pPr>
            <w:rPr>
              <w:rFonts w:ascii="Arial" w:hAnsi="Arial" w:cs="Arial"/>
              <w:sz w:val="20"/>
              <w:szCs w:val="20"/>
              <w:rtl/>
            </w:rPr>
          </w:pPr>
          <w:r w:rsidRPr="009B40C6">
            <w:rPr>
              <w:rFonts w:ascii="Arial" w:hAnsi="Arial" w:cs="Arial"/>
              <w:b/>
              <w:bCs/>
              <w:sz w:val="20"/>
              <w:szCs w:val="20"/>
              <w:rtl/>
            </w:rPr>
            <w:t>מספר הוראה: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63E62A16" w14:textId="77777777" w:rsidR="004331D9" w:rsidRPr="00A83A94" w:rsidRDefault="004331D9" w:rsidP="00361E14">
          <w:pPr>
            <w:rPr>
              <w:rFonts w:ascii="Arial" w:hAnsi="Arial" w:cs="Arial"/>
              <w:b/>
              <w:bCs/>
              <w:sz w:val="20"/>
              <w:szCs w:val="20"/>
              <w:rtl/>
            </w:rPr>
          </w:pPr>
          <w:r w:rsidRPr="00A83A94">
            <w:rPr>
              <w:rFonts w:ascii="Arial" w:hAnsi="Arial" w:cs="Arial"/>
              <w:sz w:val="20"/>
              <w:szCs w:val="20"/>
              <w:rtl/>
            </w:rPr>
            <w:t>7.</w:t>
          </w:r>
          <w:r w:rsidRPr="00A83A94">
            <w:rPr>
              <w:rFonts w:ascii="Arial" w:hAnsi="Arial" w:cs="Arial" w:hint="cs"/>
              <w:sz w:val="20"/>
              <w:szCs w:val="20"/>
              <w:rtl/>
            </w:rPr>
            <w:t>3</w:t>
          </w:r>
          <w:r w:rsidRPr="00A83A94">
            <w:rPr>
              <w:rFonts w:ascii="Arial" w:hAnsi="Arial" w:cs="Arial"/>
              <w:sz w:val="20"/>
              <w:szCs w:val="20"/>
              <w:rtl/>
            </w:rPr>
            <w:t>.</w:t>
          </w:r>
          <w:r w:rsidRPr="00A83A94">
            <w:rPr>
              <w:rFonts w:ascii="Arial" w:hAnsi="Arial" w:cs="Arial" w:hint="cs"/>
              <w:sz w:val="20"/>
              <w:szCs w:val="20"/>
              <w:rtl/>
            </w:rPr>
            <w:t>6</w:t>
          </w:r>
          <w:r w:rsidRPr="00A83A94">
            <w:rPr>
              <w:rFonts w:ascii="Arial" w:hAnsi="Arial" w:cs="Arial"/>
              <w:sz w:val="20"/>
              <w:szCs w:val="20"/>
              <w:rtl/>
            </w:rPr>
            <w:t>.</w:t>
          </w:r>
          <w:r w:rsidRPr="00A83A94">
            <w:rPr>
              <w:rFonts w:ascii="Arial" w:hAnsi="Arial" w:cs="Arial" w:hint="cs"/>
              <w:sz w:val="20"/>
              <w:szCs w:val="20"/>
              <w:rtl/>
            </w:rPr>
            <w:t>2</w:t>
          </w:r>
        </w:p>
      </w:tc>
    </w:tr>
    <w:tr w:rsidR="004331D9" w14:paraId="39A1BAFC" w14:textId="77777777" w:rsidTr="00E00DD8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0CD3136B" w14:textId="77777777" w:rsidR="004331D9" w:rsidRPr="0098529F" w:rsidRDefault="004331D9" w:rsidP="00361E14">
          <w:pPr>
            <w:rPr>
              <w:rFonts w:ascii="Arial" w:hAnsi="Arial" w:cs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189CAD9D" w14:textId="77777777" w:rsidR="004331D9" w:rsidRPr="0098529F" w:rsidRDefault="004331D9" w:rsidP="00361E14">
          <w:pPr>
            <w:rPr>
              <w:rFonts w:ascii="Arial" w:hAnsi="Arial" w:cs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4DBD2D49" w14:textId="77777777" w:rsidR="004331D9" w:rsidRPr="009B40C6" w:rsidRDefault="004331D9" w:rsidP="00361E14">
          <w:pPr>
            <w:rPr>
              <w:rFonts w:ascii="Arial" w:hAnsi="Arial" w:cs="Arial"/>
              <w:sz w:val="20"/>
              <w:szCs w:val="20"/>
            </w:rPr>
          </w:pPr>
          <w:r w:rsidRPr="009B40C6">
            <w:rPr>
              <w:rFonts w:ascii="Arial" w:hAnsi="Arial" w:cs="Arial"/>
              <w:b/>
              <w:bCs/>
              <w:sz w:val="20"/>
              <w:szCs w:val="20"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6D7F2DC5" w14:textId="77777777" w:rsidR="004331D9" w:rsidRPr="00A83A94" w:rsidRDefault="004331D9" w:rsidP="00483C89">
          <w:pPr>
            <w:rPr>
              <w:rFonts w:ascii="Arial" w:hAnsi="Arial" w:cs="Arial"/>
              <w:sz w:val="20"/>
              <w:szCs w:val="20"/>
              <w:rtl/>
            </w:rPr>
          </w:pPr>
          <w:r>
            <w:rPr>
              <w:rFonts w:ascii="Arial" w:hAnsi="Arial" w:cs="Arial" w:hint="cs"/>
              <w:sz w:val="20"/>
              <w:szCs w:val="20"/>
              <w:rtl/>
            </w:rPr>
            <w:t>08</w:t>
          </w:r>
        </w:p>
      </w:tc>
      <w:tc>
        <w:tcPr>
          <w:tcW w:w="1995" w:type="dxa"/>
          <w:tcBorders>
            <w:top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30BE01E" w14:textId="77777777" w:rsidR="004331D9" w:rsidRPr="00A83A94" w:rsidRDefault="004331D9" w:rsidP="00E00DD8">
          <w:pPr>
            <w:rPr>
              <w:rFonts w:ascii="Arial" w:hAnsi="Arial" w:cs="Arial"/>
              <w:sz w:val="20"/>
              <w:szCs w:val="20"/>
              <w:rtl/>
            </w:rPr>
          </w:pPr>
          <w:r w:rsidRPr="001706CD">
            <w:rPr>
              <w:rFonts w:ascii="Arial" w:hAnsi="Arial" w:cs="Arial" w:hint="cs"/>
              <w:sz w:val="20"/>
              <w:szCs w:val="20"/>
              <w:rtl/>
            </w:rPr>
            <w:t>תת מהדורה:01</w:t>
          </w:r>
        </w:p>
      </w:tc>
    </w:tr>
  </w:tbl>
  <w:p w14:paraId="0C8F3875" w14:textId="77777777" w:rsidR="004331D9" w:rsidRDefault="004331D9">
    <w:pPr>
      <w:pStyle w:val="a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256A20"/>
    <w:multiLevelType w:val="multilevel"/>
    <w:tmpl w:val="9EFCB338"/>
    <w:lvl w:ilvl="0">
      <w:start w:val="1"/>
      <w:numFmt w:val="decimal"/>
      <w:pStyle w:val="1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auto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FCB196F"/>
    <w:multiLevelType w:val="hybridMultilevel"/>
    <w:tmpl w:val="C0C24A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2222675"/>
    <w:multiLevelType w:val="multilevel"/>
    <w:tmpl w:val="FFC6DF32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2D204E59"/>
    <w:multiLevelType w:val="hybridMultilevel"/>
    <w:tmpl w:val="412C920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E9B3DFB"/>
    <w:multiLevelType w:val="hybridMultilevel"/>
    <w:tmpl w:val="033EDEDA"/>
    <w:lvl w:ilvl="0" w:tplc="DE224470">
      <w:start w:val="1"/>
      <w:numFmt w:val="decimal"/>
      <w:pStyle w:val="10"/>
      <w:lvlText w:val="%1."/>
      <w:lvlJc w:val="left"/>
      <w:pPr>
        <w:ind w:left="360" w:hanging="360"/>
      </w:pPr>
      <w:rPr>
        <w:rFonts w:ascii="Arial" w:hAnsi="Arial" w:cs="Arial" w:hint="default"/>
        <w:b/>
        <w:bCs/>
        <w:i w:val="0"/>
        <w:iCs w:val="0"/>
        <w:color w:val="003399"/>
        <w:kern w:val="32"/>
        <w:sz w:val="22"/>
        <w:szCs w:val="22"/>
      </w:rPr>
    </w:lvl>
    <w:lvl w:ilvl="1" w:tplc="00E6C9BA">
      <w:start w:val="1"/>
      <w:numFmt w:val="lowerLetter"/>
      <w:pStyle w:val="CharChar"/>
      <w:lvlText w:val="%2."/>
      <w:lvlJc w:val="left"/>
      <w:pPr>
        <w:ind w:left="1440" w:hanging="360"/>
      </w:pPr>
    </w:lvl>
    <w:lvl w:ilvl="2" w:tplc="790A135C" w:tentative="1">
      <w:start w:val="1"/>
      <w:numFmt w:val="lowerRoman"/>
      <w:lvlText w:val="%3."/>
      <w:lvlJc w:val="right"/>
      <w:pPr>
        <w:ind w:left="2160" w:hanging="180"/>
      </w:pPr>
    </w:lvl>
    <w:lvl w:ilvl="3" w:tplc="0D64FB7A" w:tentative="1">
      <w:start w:val="1"/>
      <w:numFmt w:val="decimal"/>
      <w:lvlText w:val="%4."/>
      <w:lvlJc w:val="left"/>
      <w:pPr>
        <w:ind w:left="2880" w:hanging="360"/>
      </w:pPr>
    </w:lvl>
    <w:lvl w:ilvl="4" w:tplc="FDFAFDF6" w:tentative="1">
      <w:start w:val="1"/>
      <w:numFmt w:val="lowerLetter"/>
      <w:lvlText w:val="%5."/>
      <w:lvlJc w:val="left"/>
      <w:pPr>
        <w:ind w:left="3600" w:hanging="360"/>
      </w:pPr>
    </w:lvl>
    <w:lvl w:ilvl="5" w:tplc="8EF82ECE" w:tentative="1">
      <w:start w:val="1"/>
      <w:numFmt w:val="lowerRoman"/>
      <w:lvlText w:val="%6."/>
      <w:lvlJc w:val="right"/>
      <w:pPr>
        <w:ind w:left="4320" w:hanging="180"/>
      </w:pPr>
    </w:lvl>
    <w:lvl w:ilvl="6" w:tplc="EF6823A0" w:tentative="1">
      <w:start w:val="1"/>
      <w:numFmt w:val="decimal"/>
      <w:lvlText w:val="%7."/>
      <w:lvlJc w:val="left"/>
      <w:pPr>
        <w:ind w:left="5040" w:hanging="360"/>
      </w:pPr>
    </w:lvl>
    <w:lvl w:ilvl="7" w:tplc="2506E0A0" w:tentative="1">
      <w:start w:val="1"/>
      <w:numFmt w:val="lowerLetter"/>
      <w:lvlText w:val="%8."/>
      <w:lvlJc w:val="left"/>
      <w:pPr>
        <w:ind w:left="5760" w:hanging="360"/>
      </w:pPr>
    </w:lvl>
    <w:lvl w:ilvl="8" w:tplc="1F4C1E0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D3432B3"/>
    <w:multiLevelType w:val="multilevel"/>
    <w:tmpl w:val="C9BCC7F4"/>
    <w:styleLink w:val="a"/>
    <w:lvl w:ilvl="0">
      <w:start w:val="1"/>
      <w:numFmt w:val="none"/>
      <w:lvlText w:val="1."/>
      <w:lvlJc w:val="left"/>
      <w:pPr>
        <w:ind w:left="357" w:hanging="357"/>
      </w:pPr>
      <w:rPr>
        <w:rFonts w:ascii="Arial" w:hAnsi="Arial" w:cs="Arial" w:hint="default"/>
        <w:b w:val="0"/>
        <w:bCs w:val="0"/>
        <w:i w:val="0"/>
        <w:iCs w:val="0"/>
        <w:color w:val="003399"/>
        <w:sz w:val="22"/>
        <w:szCs w:val="22"/>
      </w:rPr>
    </w:lvl>
    <w:lvl w:ilvl="1">
      <w:start w:val="1"/>
      <w:numFmt w:val="none"/>
      <w:lvlText w:val="1.1"/>
      <w:lvlJc w:val="left"/>
      <w:pPr>
        <w:ind w:left="794" w:hanging="437"/>
      </w:pPr>
      <w:rPr>
        <w:rFonts w:ascii="Arial" w:hAnsi="Arial" w:cs="Arial" w:hint="default"/>
        <w:b w:val="0"/>
        <w:bCs w:val="0"/>
        <w:i w:val="0"/>
        <w:iCs w:val="0"/>
        <w:color w:val="auto"/>
        <w:sz w:val="22"/>
        <w:szCs w:val="22"/>
      </w:rPr>
    </w:lvl>
    <w:lvl w:ilvl="2">
      <w:start w:val="1"/>
      <w:numFmt w:val="none"/>
      <w:lvlText w:val="1.1.1"/>
      <w:lvlJc w:val="left"/>
      <w:pPr>
        <w:ind w:left="144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6" w15:restartNumberingAfterBreak="0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1C6FC1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4E3B64CB"/>
    <w:multiLevelType w:val="multilevel"/>
    <w:tmpl w:val="97AC17D8"/>
    <w:lvl w:ilvl="0">
      <w:start w:val="1"/>
      <w:numFmt w:val="decimal"/>
      <w:lvlText w:val="%1."/>
      <w:lvlJc w:val="left"/>
      <w:pPr>
        <w:ind w:left="360" w:hanging="360"/>
      </w:pPr>
      <w:rPr>
        <w:i w:val="0"/>
        <w:i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i w:val="0"/>
        <w:i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60572CC8"/>
    <w:multiLevelType w:val="multilevel"/>
    <w:tmpl w:val="48AA0776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  <w:rPr>
        <w:sz w:val="22"/>
        <w:szCs w:val="22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4"/>
  </w:num>
  <w:num w:numId="2">
    <w:abstractNumId w:val="5"/>
  </w:num>
  <w:num w:numId="3">
    <w:abstractNumId w:val="2"/>
  </w:num>
  <w:num w:numId="4">
    <w:abstractNumId w:val="6"/>
  </w:num>
  <w:num w:numId="5">
    <w:abstractNumId w:val="8"/>
  </w:num>
  <w:num w:numId="6">
    <w:abstractNumId w:val="0"/>
  </w:num>
  <w:num w:numId="7">
    <w:abstractNumId w:val="7"/>
  </w:num>
  <w:num w:numId="8">
    <w:abstractNumId w:val="3"/>
  </w:num>
  <w:num w:numId="9">
    <w:abstractNumId w:val="1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0C2D"/>
    <w:rsid w:val="0002082B"/>
    <w:rsid w:val="000208B9"/>
    <w:rsid w:val="00025C99"/>
    <w:rsid w:val="00027FA7"/>
    <w:rsid w:val="0003440A"/>
    <w:rsid w:val="0003548D"/>
    <w:rsid w:val="00036AFB"/>
    <w:rsid w:val="0004007E"/>
    <w:rsid w:val="00040A9D"/>
    <w:rsid w:val="00041764"/>
    <w:rsid w:val="000729AB"/>
    <w:rsid w:val="000738F5"/>
    <w:rsid w:val="00076778"/>
    <w:rsid w:val="00076B62"/>
    <w:rsid w:val="00095C91"/>
    <w:rsid w:val="000974CA"/>
    <w:rsid w:val="000B103A"/>
    <w:rsid w:val="000D3BA3"/>
    <w:rsid w:val="000F490F"/>
    <w:rsid w:val="001076FD"/>
    <w:rsid w:val="001077DB"/>
    <w:rsid w:val="00111F1B"/>
    <w:rsid w:val="00120BF3"/>
    <w:rsid w:val="001240A4"/>
    <w:rsid w:val="001302FE"/>
    <w:rsid w:val="00134498"/>
    <w:rsid w:val="0013461D"/>
    <w:rsid w:val="001425B5"/>
    <w:rsid w:val="00146D11"/>
    <w:rsid w:val="00173A8F"/>
    <w:rsid w:val="00176A1C"/>
    <w:rsid w:val="00183BF2"/>
    <w:rsid w:val="00186201"/>
    <w:rsid w:val="001A22DF"/>
    <w:rsid w:val="001C26A2"/>
    <w:rsid w:val="001D0BA6"/>
    <w:rsid w:val="001F27E1"/>
    <w:rsid w:val="001F5285"/>
    <w:rsid w:val="002004C6"/>
    <w:rsid w:val="002028B5"/>
    <w:rsid w:val="0020322E"/>
    <w:rsid w:val="0020487E"/>
    <w:rsid w:val="00206427"/>
    <w:rsid w:val="00206B94"/>
    <w:rsid w:val="00217840"/>
    <w:rsid w:val="002223B8"/>
    <w:rsid w:val="00223DA1"/>
    <w:rsid w:val="00237449"/>
    <w:rsid w:val="00237695"/>
    <w:rsid w:val="0024326B"/>
    <w:rsid w:val="00260C2D"/>
    <w:rsid w:val="00262281"/>
    <w:rsid w:val="00267121"/>
    <w:rsid w:val="00267C2B"/>
    <w:rsid w:val="002700C7"/>
    <w:rsid w:val="002728EE"/>
    <w:rsid w:val="00277916"/>
    <w:rsid w:val="00282837"/>
    <w:rsid w:val="00284985"/>
    <w:rsid w:val="00290614"/>
    <w:rsid w:val="00291259"/>
    <w:rsid w:val="002948F4"/>
    <w:rsid w:val="002A259B"/>
    <w:rsid w:val="002A674F"/>
    <w:rsid w:val="002B0D1F"/>
    <w:rsid w:val="002C251B"/>
    <w:rsid w:val="002D14A6"/>
    <w:rsid w:val="002D2DF5"/>
    <w:rsid w:val="002E6879"/>
    <w:rsid w:val="002F4B76"/>
    <w:rsid w:val="00304A69"/>
    <w:rsid w:val="00327E8A"/>
    <w:rsid w:val="00341E0A"/>
    <w:rsid w:val="00344C3F"/>
    <w:rsid w:val="00345831"/>
    <w:rsid w:val="003501A5"/>
    <w:rsid w:val="003563A3"/>
    <w:rsid w:val="00360E15"/>
    <w:rsid w:val="00361E14"/>
    <w:rsid w:val="003705EE"/>
    <w:rsid w:val="003A198A"/>
    <w:rsid w:val="003A7821"/>
    <w:rsid w:val="003B58BC"/>
    <w:rsid w:val="003C32D7"/>
    <w:rsid w:val="003D4DBD"/>
    <w:rsid w:val="003E0765"/>
    <w:rsid w:val="003E2D56"/>
    <w:rsid w:val="00402F34"/>
    <w:rsid w:val="00403C3F"/>
    <w:rsid w:val="00406A1C"/>
    <w:rsid w:val="00407C66"/>
    <w:rsid w:val="00412CC1"/>
    <w:rsid w:val="00416449"/>
    <w:rsid w:val="00432B37"/>
    <w:rsid w:val="004331D9"/>
    <w:rsid w:val="00437296"/>
    <w:rsid w:val="00445270"/>
    <w:rsid w:val="004456F9"/>
    <w:rsid w:val="004474C3"/>
    <w:rsid w:val="00462147"/>
    <w:rsid w:val="004637D1"/>
    <w:rsid w:val="00483C89"/>
    <w:rsid w:val="00484DAA"/>
    <w:rsid w:val="00484DAF"/>
    <w:rsid w:val="00486261"/>
    <w:rsid w:val="00493E9B"/>
    <w:rsid w:val="004A3D56"/>
    <w:rsid w:val="004B57BF"/>
    <w:rsid w:val="004C26B8"/>
    <w:rsid w:val="004C3897"/>
    <w:rsid w:val="004C4EC5"/>
    <w:rsid w:val="004D3371"/>
    <w:rsid w:val="004E6D1C"/>
    <w:rsid w:val="004F2DB3"/>
    <w:rsid w:val="004F7C3B"/>
    <w:rsid w:val="00500900"/>
    <w:rsid w:val="005029C6"/>
    <w:rsid w:val="0051441B"/>
    <w:rsid w:val="00516D90"/>
    <w:rsid w:val="00536976"/>
    <w:rsid w:val="00536E6A"/>
    <w:rsid w:val="005445E7"/>
    <w:rsid w:val="005565AF"/>
    <w:rsid w:val="00562244"/>
    <w:rsid w:val="00567E65"/>
    <w:rsid w:val="0057484D"/>
    <w:rsid w:val="00592477"/>
    <w:rsid w:val="00594AFB"/>
    <w:rsid w:val="005A50DB"/>
    <w:rsid w:val="005C2556"/>
    <w:rsid w:val="005D0511"/>
    <w:rsid w:val="005D6731"/>
    <w:rsid w:val="005D717F"/>
    <w:rsid w:val="0060338C"/>
    <w:rsid w:val="00607FE4"/>
    <w:rsid w:val="00622843"/>
    <w:rsid w:val="00635BD6"/>
    <w:rsid w:val="00637EB5"/>
    <w:rsid w:val="006453E0"/>
    <w:rsid w:val="00664017"/>
    <w:rsid w:val="00685FC0"/>
    <w:rsid w:val="00690F02"/>
    <w:rsid w:val="006B0D34"/>
    <w:rsid w:val="006B1890"/>
    <w:rsid w:val="006B559B"/>
    <w:rsid w:val="006C2404"/>
    <w:rsid w:val="006C357C"/>
    <w:rsid w:val="006C7197"/>
    <w:rsid w:val="006D760A"/>
    <w:rsid w:val="006E17E4"/>
    <w:rsid w:val="006E4EAB"/>
    <w:rsid w:val="006E6F11"/>
    <w:rsid w:val="006F189B"/>
    <w:rsid w:val="00706980"/>
    <w:rsid w:val="00707464"/>
    <w:rsid w:val="007127D0"/>
    <w:rsid w:val="00720987"/>
    <w:rsid w:val="007344BF"/>
    <w:rsid w:val="007405B6"/>
    <w:rsid w:val="00742FB0"/>
    <w:rsid w:val="0077647D"/>
    <w:rsid w:val="00786F26"/>
    <w:rsid w:val="007901B3"/>
    <w:rsid w:val="00791F6A"/>
    <w:rsid w:val="00793323"/>
    <w:rsid w:val="007A55F2"/>
    <w:rsid w:val="007A6CCD"/>
    <w:rsid w:val="007B0F5E"/>
    <w:rsid w:val="007B1AE6"/>
    <w:rsid w:val="007B4641"/>
    <w:rsid w:val="007B52D4"/>
    <w:rsid w:val="007C094F"/>
    <w:rsid w:val="007C0976"/>
    <w:rsid w:val="007D5E3E"/>
    <w:rsid w:val="007F3879"/>
    <w:rsid w:val="007F5BC8"/>
    <w:rsid w:val="00803495"/>
    <w:rsid w:val="00805D11"/>
    <w:rsid w:val="00810673"/>
    <w:rsid w:val="00820AF3"/>
    <w:rsid w:val="00825EE1"/>
    <w:rsid w:val="008341B7"/>
    <w:rsid w:val="00844C63"/>
    <w:rsid w:val="008538E2"/>
    <w:rsid w:val="00854A91"/>
    <w:rsid w:val="0085562D"/>
    <w:rsid w:val="008630BE"/>
    <w:rsid w:val="00871832"/>
    <w:rsid w:val="00872EB4"/>
    <w:rsid w:val="00883C8D"/>
    <w:rsid w:val="008862A5"/>
    <w:rsid w:val="0088720F"/>
    <w:rsid w:val="008A0CA9"/>
    <w:rsid w:val="008A11D0"/>
    <w:rsid w:val="008A5130"/>
    <w:rsid w:val="008B2A96"/>
    <w:rsid w:val="008B32F6"/>
    <w:rsid w:val="008C1DD6"/>
    <w:rsid w:val="008C2192"/>
    <w:rsid w:val="008D098B"/>
    <w:rsid w:val="008D263F"/>
    <w:rsid w:val="008D327B"/>
    <w:rsid w:val="008D3FAE"/>
    <w:rsid w:val="008E28AA"/>
    <w:rsid w:val="008E6DA7"/>
    <w:rsid w:val="00907426"/>
    <w:rsid w:val="00913D03"/>
    <w:rsid w:val="00930414"/>
    <w:rsid w:val="009312A0"/>
    <w:rsid w:val="00934431"/>
    <w:rsid w:val="009544C5"/>
    <w:rsid w:val="00957A56"/>
    <w:rsid w:val="00960C48"/>
    <w:rsid w:val="00963160"/>
    <w:rsid w:val="009644A8"/>
    <w:rsid w:val="00965C51"/>
    <w:rsid w:val="0097330D"/>
    <w:rsid w:val="00997019"/>
    <w:rsid w:val="009A0882"/>
    <w:rsid w:val="009A22EC"/>
    <w:rsid w:val="009A7C26"/>
    <w:rsid w:val="009B4256"/>
    <w:rsid w:val="009B49F1"/>
    <w:rsid w:val="009D3651"/>
    <w:rsid w:val="009E584F"/>
    <w:rsid w:val="009F2ECD"/>
    <w:rsid w:val="00A045AE"/>
    <w:rsid w:val="00A11DAA"/>
    <w:rsid w:val="00A23221"/>
    <w:rsid w:val="00A25223"/>
    <w:rsid w:val="00A2528A"/>
    <w:rsid w:val="00A3221F"/>
    <w:rsid w:val="00A35ED8"/>
    <w:rsid w:val="00A41A57"/>
    <w:rsid w:val="00A47F29"/>
    <w:rsid w:val="00A77BE8"/>
    <w:rsid w:val="00A83D68"/>
    <w:rsid w:val="00A9076D"/>
    <w:rsid w:val="00A969DB"/>
    <w:rsid w:val="00A97BD3"/>
    <w:rsid w:val="00A97EE8"/>
    <w:rsid w:val="00AB1326"/>
    <w:rsid w:val="00AB3CC1"/>
    <w:rsid w:val="00AB4B30"/>
    <w:rsid w:val="00AC023A"/>
    <w:rsid w:val="00AC2C97"/>
    <w:rsid w:val="00AC3A26"/>
    <w:rsid w:val="00AD06C9"/>
    <w:rsid w:val="00AD1227"/>
    <w:rsid w:val="00AD27AE"/>
    <w:rsid w:val="00AE2F2F"/>
    <w:rsid w:val="00AE63F5"/>
    <w:rsid w:val="00AF0455"/>
    <w:rsid w:val="00AF2743"/>
    <w:rsid w:val="00B01A98"/>
    <w:rsid w:val="00B021E1"/>
    <w:rsid w:val="00B04B17"/>
    <w:rsid w:val="00B14194"/>
    <w:rsid w:val="00B276FB"/>
    <w:rsid w:val="00B3288A"/>
    <w:rsid w:val="00B53416"/>
    <w:rsid w:val="00B61972"/>
    <w:rsid w:val="00B64550"/>
    <w:rsid w:val="00B764D5"/>
    <w:rsid w:val="00B8476F"/>
    <w:rsid w:val="00B84D6E"/>
    <w:rsid w:val="00B930E2"/>
    <w:rsid w:val="00BA0891"/>
    <w:rsid w:val="00BA76A7"/>
    <w:rsid w:val="00BB4698"/>
    <w:rsid w:val="00BC1C77"/>
    <w:rsid w:val="00BC328A"/>
    <w:rsid w:val="00BC722D"/>
    <w:rsid w:val="00BD1F47"/>
    <w:rsid w:val="00BD25F5"/>
    <w:rsid w:val="00BD4373"/>
    <w:rsid w:val="00BD6D7F"/>
    <w:rsid w:val="00BD7D17"/>
    <w:rsid w:val="00BE7E97"/>
    <w:rsid w:val="00BF02AD"/>
    <w:rsid w:val="00C03D98"/>
    <w:rsid w:val="00C05518"/>
    <w:rsid w:val="00C077DA"/>
    <w:rsid w:val="00C16C5B"/>
    <w:rsid w:val="00C2023F"/>
    <w:rsid w:val="00C33868"/>
    <w:rsid w:val="00C50696"/>
    <w:rsid w:val="00C51805"/>
    <w:rsid w:val="00C52199"/>
    <w:rsid w:val="00C561B9"/>
    <w:rsid w:val="00C564EA"/>
    <w:rsid w:val="00C80931"/>
    <w:rsid w:val="00C81D09"/>
    <w:rsid w:val="00C90457"/>
    <w:rsid w:val="00C95BF6"/>
    <w:rsid w:val="00CA20B5"/>
    <w:rsid w:val="00CB071A"/>
    <w:rsid w:val="00CB2ECC"/>
    <w:rsid w:val="00CB4C95"/>
    <w:rsid w:val="00CC115B"/>
    <w:rsid w:val="00CD1686"/>
    <w:rsid w:val="00CD4CD2"/>
    <w:rsid w:val="00CF09AA"/>
    <w:rsid w:val="00D13386"/>
    <w:rsid w:val="00D21FE7"/>
    <w:rsid w:val="00D226C1"/>
    <w:rsid w:val="00D27FAB"/>
    <w:rsid w:val="00D457D5"/>
    <w:rsid w:val="00D47679"/>
    <w:rsid w:val="00D53B17"/>
    <w:rsid w:val="00D65CD5"/>
    <w:rsid w:val="00D7243C"/>
    <w:rsid w:val="00D7495A"/>
    <w:rsid w:val="00D93F1F"/>
    <w:rsid w:val="00D9584F"/>
    <w:rsid w:val="00DA42D5"/>
    <w:rsid w:val="00DB0919"/>
    <w:rsid w:val="00DB2DB7"/>
    <w:rsid w:val="00DB3CF3"/>
    <w:rsid w:val="00DB42D7"/>
    <w:rsid w:val="00DF00CB"/>
    <w:rsid w:val="00E00DD8"/>
    <w:rsid w:val="00E043DB"/>
    <w:rsid w:val="00E068FE"/>
    <w:rsid w:val="00E13566"/>
    <w:rsid w:val="00E161EA"/>
    <w:rsid w:val="00E166D9"/>
    <w:rsid w:val="00E17097"/>
    <w:rsid w:val="00E23F7A"/>
    <w:rsid w:val="00E2609E"/>
    <w:rsid w:val="00E40760"/>
    <w:rsid w:val="00E434E6"/>
    <w:rsid w:val="00E457E6"/>
    <w:rsid w:val="00E55121"/>
    <w:rsid w:val="00E571EA"/>
    <w:rsid w:val="00E67C58"/>
    <w:rsid w:val="00E83474"/>
    <w:rsid w:val="00E94AC3"/>
    <w:rsid w:val="00EA289D"/>
    <w:rsid w:val="00EB1F72"/>
    <w:rsid w:val="00EC79BA"/>
    <w:rsid w:val="00ED0028"/>
    <w:rsid w:val="00ED1561"/>
    <w:rsid w:val="00ED3EB0"/>
    <w:rsid w:val="00ED47FE"/>
    <w:rsid w:val="00EE6414"/>
    <w:rsid w:val="00EF063E"/>
    <w:rsid w:val="00EF1FFE"/>
    <w:rsid w:val="00F024ED"/>
    <w:rsid w:val="00F032B4"/>
    <w:rsid w:val="00F112B3"/>
    <w:rsid w:val="00F12A65"/>
    <w:rsid w:val="00F15446"/>
    <w:rsid w:val="00F15BF7"/>
    <w:rsid w:val="00F217CE"/>
    <w:rsid w:val="00F21942"/>
    <w:rsid w:val="00F34669"/>
    <w:rsid w:val="00F36706"/>
    <w:rsid w:val="00F413FD"/>
    <w:rsid w:val="00F50D66"/>
    <w:rsid w:val="00F528FF"/>
    <w:rsid w:val="00F554B7"/>
    <w:rsid w:val="00F57094"/>
    <w:rsid w:val="00F57A28"/>
    <w:rsid w:val="00F6117A"/>
    <w:rsid w:val="00F67EE1"/>
    <w:rsid w:val="00F720DF"/>
    <w:rsid w:val="00F760A8"/>
    <w:rsid w:val="00F77F27"/>
    <w:rsid w:val="00F872DD"/>
    <w:rsid w:val="00F90B81"/>
    <w:rsid w:val="00F93B64"/>
    <w:rsid w:val="00F96DD4"/>
    <w:rsid w:val="00FA2044"/>
    <w:rsid w:val="00FA2C9F"/>
    <w:rsid w:val="00FA3C3F"/>
    <w:rsid w:val="00FA5457"/>
    <w:rsid w:val="00FB12B5"/>
    <w:rsid w:val="00FC042C"/>
    <w:rsid w:val="00FD5D80"/>
    <w:rsid w:val="00FE59DE"/>
    <w:rsid w:val="00FE5E73"/>
    <w:rsid w:val="00FF3A73"/>
    <w:rsid w:val="00FF3F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."/>
  <w:listSeparator w:val=","/>
  <w14:docId w14:val="78E8881B"/>
  <w15:docId w15:val="{7B125084-54BB-45A2-861B-4BA14856AB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536E6A"/>
    <w:pPr>
      <w:bidi/>
    </w:pPr>
    <w:rPr>
      <w:sz w:val="24"/>
      <w:szCs w:val="24"/>
    </w:rPr>
  </w:style>
  <w:style w:type="paragraph" w:styleId="1">
    <w:name w:val="heading 1"/>
    <w:basedOn w:val="10"/>
    <w:next w:val="a0"/>
    <w:link w:val="11"/>
    <w:qFormat/>
    <w:rsid w:val="00536E6A"/>
    <w:pPr>
      <w:numPr>
        <w:numId w:val="6"/>
      </w:numPr>
      <w:ind w:left="521" w:hanging="521"/>
    </w:pPr>
  </w:style>
  <w:style w:type="paragraph" w:styleId="20">
    <w:name w:val="heading 2"/>
    <w:basedOn w:val="2"/>
    <w:next w:val="a0"/>
    <w:link w:val="21"/>
    <w:unhideWhenUsed/>
    <w:qFormat/>
    <w:rsid w:val="00536E6A"/>
    <w:pPr>
      <w:outlineLvl w:val="1"/>
    </w:pPr>
  </w:style>
  <w:style w:type="paragraph" w:styleId="7">
    <w:name w:val="heading 7"/>
    <w:basedOn w:val="a0"/>
    <w:next w:val="a0"/>
    <w:link w:val="70"/>
    <w:unhideWhenUsed/>
    <w:qFormat/>
    <w:rsid w:val="00ED42AA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0"/>
    <w:link w:val="a5"/>
    <w:rsid w:val="00536E6A"/>
    <w:pPr>
      <w:tabs>
        <w:tab w:val="center" w:pos="4153"/>
        <w:tab w:val="right" w:pos="8306"/>
      </w:tabs>
    </w:pPr>
  </w:style>
  <w:style w:type="character" w:customStyle="1" w:styleId="a5">
    <w:name w:val="כותרת עליונה תו"/>
    <w:basedOn w:val="a1"/>
    <w:link w:val="a4"/>
    <w:rsid w:val="00536E6A"/>
    <w:rPr>
      <w:sz w:val="24"/>
      <w:szCs w:val="24"/>
    </w:rPr>
  </w:style>
  <w:style w:type="paragraph" w:styleId="a6">
    <w:name w:val="footer"/>
    <w:basedOn w:val="a0"/>
    <w:link w:val="a7"/>
    <w:uiPriority w:val="99"/>
    <w:rsid w:val="00536E6A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1"/>
    <w:link w:val="a6"/>
    <w:uiPriority w:val="99"/>
    <w:rsid w:val="00536E6A"/>
    <w:rPr>
      <w:sz w:val="24"/>
      <w:szCs w:val="24"/>
    </w:rPr>
  </w:style>
  <w:style w:type="character" w:styleId="Hyperlink">
    <w:name w:val="Hyperlink"/>
    <w:rsid w:val="00536E6A"/>
    <w:rPr>
      <w:color w:val="3464BA"/>
      <w:u w:val="dotted" w:color="3464BA"/>
    </w:rPr>
  </w:style>
  <w:style w:type="character" w:styleId="a8">
    <w:name w:val="page number"/>
    <w:basedOn w:val="a1"/>
    <w:uiPriority w:val="99"/>
    <w:rsid w:val="00536E6A"/>
  </w:style>
  <w:style w:type="paragraph" w:styleId="a9">
    <w:name w:val="footnote text"/>
    <w:basedOn w:val="a0"/>
    <w:link w:val="aa"/>
    <w:rsid w:val="00536E6A"/>
    <w:rPr>
      <w:sz w:val="20"/>
      <w:szCs w:val="20"/>
    </w:rPr>
  </w:style>
  <w:style w:type="character" w:customStyle="1" w:styleId="aa">
    <w:name w:val="טקסט הערת שוליים תו"/>
    <w:basedOn w:val="a1"/>
    <w:link w:val="a9"/>
    <w:rsid w:val="00536E6A"/>
  </w:style>
  <w:style w:type="character" w:styleId="ab">
    <w:name w:val="footnote reference"/>
    <w:basedOn w:val="a1"/>
    <w:rsid w:val="00536E6A"/>
    <w:rPr>
      <w:vertAlign w:val="superscript"/>
    </w:rPr>
  </w:style>
  <w:style w:type="paragraph" w:customStyle="1" w:styleId="10">
    <w:name w:val="כותרת רמה 1"/>
    <w:basedOn w:val="a0"/>
    <w:link w:val="12"/>
    <w:qFormat/>
    <w:rsid w:val="00536E6A"/>
    <w:pPr>
      <w:keepNext/>
      <w:numPr>
        <w:numId w:val="1"/>
      </w:numPr>
      <w:shd w:val="clear" w:color="auto" w:fill="F2F2F2"/>
      <w:spacing w:before="240" w:after="180"/>
      <w:ind w:left="567" w:hanging="567"/>
      <w:outlineLvl w:val="0"/>
    </w:pPr>
    <w:rPr>
      <w:rFonts w:ascii="Arial" w:hAnsi="Arial" w:cstheme="minorBidi"/>
      <w:b/>
      <w:bCs/>
      <w:color w:val="003399"/>
      <w:kern w:val="32"/>
      <w:sz w:val="22"/>
      <w:szCs w:val="22"/>
    </w:rPr>
  </w:style>
  <w:style w:type="numbering" w:customStyle="1" w:styleId="a">
    <w:name w:val="מספור משרד האוצר"/>
    <w:uiPriority w:val="99"/>
    <w:rsid w:val="00536E6A"/>
    <w:pPr>
      <w:numPr>
        <w:numId w:val="2"/>
      </w:numPr>
    </w:pPr>
  </w:style>
  <w:style w:type="character" w:customStyle="1" w:styleId="12">
    <w:name w:val="כותרת רמה 1 תו"/>
    <w:basedOn w:val="a1"/>
    <w:link w:val="10"/>
    <w:rsid w:val="00536E6A"/>
    <w:rPr>
      <w:rFonts w:ascii="Arial" w:hAnsi="Arial" w:cstheme="minorBidi"/>
      <w:b/>
      <w:bCs/>
      <w:color w:val="003399"/>
      <w:kern w:val="32"/>
      <w:sz w:val="22"/>
      <w:szCs w:val="22"/>
      <w:shd w:val="clear" w:color="auto" w:fill="F2F2F2"/>
    </w:rPr>
  </w:style>
  <w:style w:type="paragraph" w:customStyle="1" w:styleId="2">
    <w:name w:val="סעיף רמה 2"/>
    <w:basedOn w:val="a0"/>
    <w:link w:val="22"/>
    <w:qFormat/>
    <w:rsid w:val="00536E6A"/>
    <w:pPr>
      <w:numPr>
        <w:ilvl w:val="1"/>
        <w:numId w:val="6"/>
      </w:numPr>
      <w:spacing w:line="360" w:lineRule="auto"/>
      <w:ind w:left="567" w:hanging="567"/>
      <w:jc w:val="both"/>
    </w:pPr>
    <w:rPr>
      <w:rFonts w:ascii="Arial" w:hAnsi="Arial" w:cstheme="minorBidi"/>
      <w:sz w:val="22"/>
      <w:szCs w:val="22"/>
    </w:rPr>
  </w:style>
  <w:style w:type="paragraph" w:styleId="ac">
    <w:name w:val="List Paragraph"/>
    <w:basedOn w:val="a0"/>
    <w:uiPriority w:val="34"/>
    <w:qFormat/>
    <w:rsid w:val="00536E6A"/>
    <w:pPr>
      <w:ind w:left="720"/>
      <w:contextualSpacing/>
    </w:pPr>
  </w:style>
  <w:style w:type="character" w:customStyle="1" w:styleId="22">
    <w:name w:val="סעיף רמה 2 תו"/>
    <w:basedOn w:val="a1"/>
    <w:link w:val="2"/>
    <w:rsid w:val="00536E6A"/>
    <w:rPr>
      <w:rFonts w:ascii="Arial" w:hAnsi="Arial" w:cstheme="minorBidi"/>
      <w:sz w:val="22"/>
      <w:szCs w:val="22"/>
    </w:rPr>
  </w:style>
  <w:style w:type="paragraph" w:customStyle="1" w:styleId="3">
    <w:name w:val="סעיף רמה 3"/>
    <w:basedOn w:val="a0"/>
    <w:link w:val="30"/>
    <w:qFormat/>
    <w:rsid w:val="00536E6A"/>
    <w:pPr>
      <w:numPr>
        <w:ilvl w:val="2"/>
        <w:numId w:val="6"/>
      </w:numPr>
      <w:tabs>
        <w:tab w:val="left" w:pos="1371"/>
      </w:tabs>
      <w:spacing w:line="360" w:lineRule="auto"/>
      <w:ind w:left="1371" w:hanging="804"/>
      <w:jc w:val="both"/>
    </w:pPr>
    <w:rPr>
      <w:rFonts w:ascii="Arial" w:hAnsi="Arial" w:cstheme="minorBidi"/>
      <w:sz w:val="22"/>
      <w:szCs w:val="22"/>
    </w:rPr>
  </w:style>
  <w:style w:type="character" w:customStyle="1" w:styleId="30">
    <w:name w:val="סעיף רמה 3 תו"/>
    <w:basedOn w:val="22"/>
    <w:link w:val="3"/>
    <w:rsid w:val="00536E6A"/>
    <w:rPr>
      <w:rFonts w:ascii="Arial" w:hAnsi="Arial" w:cstheme="minorBidi"/>
      <w:sz w:val="22"/>
      <w:szCs w:val="22"/>
    </w:rPr>
  </w:style>
  <w:style w:type="paragraph" w:customStyle="1" w:styleId="ad">
    <w:name w:val="טקסט סעיף"/>
    <w:basedOn w:val="a0"/>
    <w:link w:val="Char"/>
    <w:rsid w:val="00536E6A"/>
    <w:pPr>
      <w:tabs>
        <w:tab w:val="num" w:pos="1107"/>
      </w:tabs>
      <w:spacing w:line="360" w:lineRule="auto"/>
      <w:ind w:left="1107" w:hanging="567"/>
      <w:jc w:val="both"/>
    </w:pPr>
    <w:rPr>
      <w:rFonts w:ascii="Arial" w:hAnsi="Arial" w:cs="Arial"/>
      <w:sz w:val="22"/>
      <w:szCs w:val="22"/>
    </w:rPr>
  </w:style>
  <w:style w:type="paragraph" w:customStyle="1" w:styleId="ae">
    <w:name w:val="תת סעיף"/>
    <w:basedOn w:val="a0"/>
    <w:link w:val="Char0"/>
    <w:rsid w:val="00536E6A"/>
    <w:pPr>
      <w:tabs>
        <w:tab w:val="num" w:pos="1985"/>
      </w:tabs>
      <w:spacing w:line="360" w:lineRule="auto"/>
      <w:ind w:left="1985" w:hanging="851"/>
      <w:jc w:val="both"/>
    </w:pPr>
    <w:rPr>
      <w:rFonts w:cs="Arial"/>
      <w:sz w:val="22"/>
      <w:szCs w:val="22"/>
    </w:rPr>
  </w:style>
  <w:style w:type="paragraph" w:customStyle="1" w:styleId="13">
    <w:name w:val="תת סעיף1"/>
    <w:basedOn w:val="ae"/>
    <w:rsid w:val="00536E6A"/>
    <w:pPr>
      <w:tabs>
        <w:tab w:val="clear" w:pos="1985"/>
        <w:tab w:val="num" w:pos="3119"/>
      </w:tabs>
      <w:ind w:left="3119" w:hanging="1134"/>
    </w:pPr>
  </w:style>
  <w:style w:type="character" w:customStyle="1" w:styleId="Char">
    <w:name w:val="טקסט סעיף Char"/>
    <w:link w:val="ad"/>
    <w:rsid w:val="00536E6A"/>
    <w:rPr>
      <w:rFonts w:ascii="Arial" w:hAnsi="Arial" w:cs="Arial"/>
      <w:sz w:val="22"/>
      <w:szCs w:val="22"/>
    </w:rPr>
  </w:style>
  <w:style w:type="paragraph" w:customStyle="1" w:styleId="211111">
    <w:name w:val="תת סעיף2 1.1.1.1.1"/>
    <w:basedOn w:val="13"/>
    <w:rsid w:val="00536E6A"/>
    <w:pPr>
      <w:tabs>
        <w:tab w:val="clear" w:pos="3119"/>
        <w:tab w:val="num" w:pos="4253"/>
      </w:tabs>
      <w:ind w:left="4253"/>
    </w:pPr>
  </w:style>
  <w:style w:type="paragraph" w:customStyle="1" w:styleId="4">
    <w:name w:val="סעיף רמה 4"/>
    <w:basedOn w:val="3"/>
    <w:link w:val="40"/>
    <w:qFormat/>
    <w:rsid w:val="00536E6A"/>
    <w:pPr>
      <w:numPr>
        <w:ilvl w:val="3"/>
      </w:numPr>
      <w:tabs>
        <w:tab w:val="clear" w:pos="1371"/>
        <w:tab w:val="left" w:pos="1513"/>
        <w:tab w:val="left" w:pos="2268"/>
      </w:tabs>
      <w:ind w:left="2268" w:hanging="897"/>
    </w:pPr>
  </w:style>
  <w:style w:type="paragraph" w:customStyle="1" w:styleId="5">
    <w:name w:val="סעיף רמה 5"/>
    <w:basedOn w:val="4"/>
    <w:link w:val="50"/>
    <w:qFormat/>
    <w:rsid w:val="00536E6A"/>
    <w:pPr>
      <w:numPr>
        <w:ilvl w:val="4"/>
      </w:numPr>
      <w:tabs>
        <w:tab w:val="clear" w:pos="2268"/>
        <w:tab w:val="left" w:pos="3402"/>
      </w:tabs>
      <w:ind w:left="3402" w:hanging="1134"/>
    </w:pPr>
  </w:style>
  <w:style w:type="character" w:customStyle="1" w:styleId="40">
    <w:name w:val="סעיף רמה 4 תו"/>
    <w:basedOn w:val="30"/>
    <w:link w:val="4"/>
    <w:rsid w:val="00536E6A"/>
    <w:rPr>
      <w:rFonts w:ascii="Arial" w:hAnsi="Arial" w:cstheme="minorBidi"/>
      <w:sz w:val="22"/>
      <w:szCs w:val="22"/>
    </w:rPr>
  </w:style>
  <w:style w:type="paragraph" w:customStyle="1" w:styleId="-">
    <w:name w:val="נספח - כותרת"/>
    <w:basedOn w:val="af"/>
    <w:link w:val="-Char"/>
    <w:qFormat/>
    <w:rsid w:val="00536E6A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contextualSpacing w:val="0"/>
      <w:jc w:val="center"/>
      <w:outlineLvl w:val="0"/>
    </w:pPr>
    <w:rPr>
      <w:rFonts w:ascii="Arial" w:hAnsi="Arial" w:cs="Arial"/>
      <w:b/>
      <w:bCs/>
      <w:color w:val="FFFFFF"/>
      <w:sz w:val="22"/>
      <w:szCs w:val="22"/>
    </w:rPr>
  </w:style>
  <w:style w:type="character" w:customStyle="1" w:styleId="50">
    <w:name w:val="סעיף רמה 5 תו"/>
    <w:basedOn w:val="40"/>
    <w:link w:val="5"/>
    <w:rsid w:val="00536E6A"/>
    <w:rPr>
      <w:rFonts w:ascii="Arial" w:hAnsi="Arial" w:cstheme="minorBidi"/>
      <w:sz w:val="22"/>
      <w:szCs w:val="22"/>
    </w:rPr>
  </w:style>
  <w:style w:type="character" w:customStyle="1" w:styleId="-Char">
    <w:name w:val="נספח - כותרת Char"/>
    <w:basedOn w:val="af0"/>
    <w:link w:val="-"/>
    <w:rsid w:val="00536E6A"/>
    <w:rPr>
      <w:rFonts w:ascii="Arial" w:eastAsiaTheme="majorEastAsia" w:hAnsi="Arial" w:cs="Arial"/>
      <w:b/>
      <w:bCs/>
      <w:color w:val="FFFFFF"/>
      <w:spacing w:val="-10"/>
      <w:kern w:val="28"/>
      <w:sz w:val="22"/>
      <w:szCs w:val="22"/>
      <w:shd w:val="clear" w:color="auto" w:fill="4F81BD"/>
    </w:rPr>
  </w:style>
  <w:style w:type="paragraph" w:styleId="af">
    <w:name w:val="Title"/>
    <w:basedOn w:val="a0"/>
    <w:next w:val="a0"/>
    <w:link w:val="af0"/>
    <w:qFormat/>
    <w:rsid w:val="00536E6A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f0">
    <w:name w:val="כותרת טקסט תו"/>
    <w:basedOn w:val="a1"/>
    <w:link w:val="af"/>
    <w:rsid w:val="00536E6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11">
    <w:name w:val="כותרת 1 תו"/>
    <w:basedOn w:val="a1"/>
    <w:link w:val="1"/>
    <w:rsid w:val="00536E6A"/>
    <w:rPr>
      <w:rFonts w:ascii="Arial" w:hAnsi="Arial" w:cstheme="minorBidi"/>
      <w:b/>
      <w:bCs/>
      <w:color w:val="003399"/>
      <w:kern w:val="32"/>
      <w:sz w:val="22"/>
      <w:szCs w:val="22"/>
      <w:shd w:val="clear" w:color="auto" w:fill="F2F2F2"/>
    </w:rPr>
  </w:style>
  <w:style w:type="paragraph" w:styleId="af1">
    <w:name w:val="Subtitle"/>
    <w:basedOn w:val="a0"/>
    <w:next w:val="a0"/>
    <w:link w:val="af2"/>
    <w:qFormat/>
    <w:rsid w:val="00536E6A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af2">
    <w:name w:val="כותרת משנה תו"/>
    <w:basedOn w:val="a1"/>
    <w:link w:val="af1"/>
    <w:rsid w:val="00536E6A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paragraph" w:customStyle="1" w:styleId="-0">
    <w:name w:val="נספח - תיאור"/>
    <w:basedOn w:val="af1"/>
    <w:link w:val="-1"/>
    <w:qFormat/>
    <w:rsid w:val="00536E6A"/>
    <w:pPr>
      <w:numPr>
        <w:ilvl w:val="0"/>
      </w:numPr>
      <w:pBdr>
        <w:bottom w:val="single" w:sz="6" w:space="1" w:color="1F497D"/>
      </w:pBdr>
      <w:spacing w:after="60"/>
      <w:jc w:val="center"/>
      <w:outlineLvl w:val="1"/>
    </w:pPr>
  </w:style>
  <w:style w:type="character" w:styleId="FollowedHyperlink">
    <w:name w:val="FollowedHyperlink"/>
    <w:basedOn w:val="a1"/>
    <w:rsid w:val="00536E6A"/>
    <w:rPr>
      <w:color w:val="954F72" w:themeColor="followedHyperlink"/>
      <w:u w:val="single"/>
    </w:rPr>
  </w:style>
  <w:style w:type="character" w:customStyle="1" w:styleId="-1">
    <w:name w:val="נספח - תיאור תו"/>
    <w:basedOn w:val="af2"/>
    <w:link w:val="-0"/>
    <w:rsid w:val="00536E6A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-Char0">
    <w:name w:val="נספח - תיאור Char"/>
    <w:basedOn w:val="af2"/>
    <w:rsid w:val="001F6B92"/>
    <w:rPr>
      <w:rFonts w:ascii="Arial" w:eastAsiaTheme="minorEastAsia" w:hAnsi="Arial" w:cs="Arial"/>
      <w:color w:val="5A5A5A" w:themeColor="text1" w:themeTint="A5"/>
      <w:spacing w:val="15"/>
      <w:sz w:val="22"/>
      <w:szCs w:val="22"/>
    </w:rPr>
  </w:style>
  <w:style w:type="paragraph" w:customStyle="1" w:styleId="af3">
    <w:name w:val="הגדרות"/>
    <w:basedOn w:val="a0"/>
    <w:link w:val="af4"/>
    <w:qFormat/>
    <w:rsid w:val="00536E6A"/>
    <w:pPr>
      <w:spacing w:line="360" w:lineRule="auto"/>
      <w:ind w:left="360" w:hanging="360"/>
      <w:contextualSpacing/>
      <w:jc w:val="both"/>
    </w:pPr>
    <w:rPr>
      <w:rFonts w:ascii="Arial" w:hAnsi="Arial" w:cs="Arial"/>
      <w:sz w:val="22"/>
      <w:szCs w:val="22"/>
    </w:rPr>
  </w:style>
  <w:style w:type="character" w:customStyle="1" w:styleId="af4">
    <w:name w:val="הגדרות תו"/>
    <w:basedOn w:val="a1"/>
    <w:link w:val="af3"/>
    <w:rsid w:val="00536E6A"/>
    <w:rPr>
      <w:rFonts w:ascii="Arial" w:hAnsi="Arial" w:cs="Arial"/>
      <w:sz w:val="22"/>
      <w:szCs w:val="22"/>
    </w:rPr>
  </w:style>
  <w:style w:type="paragraph" w:styleId="af5">
    <w:name w:val="Balloon Text"/>
    <w:basedOn w:val="a0"/>
    <w:link w:val="af6"/>
    <w:rsid w:val="00536E6A"/>
    <w:rPr>
      <w:rFonts w:ascii="Tahoma" w:hAnsi="Tahoma" w:cs="Tahoma"/>
      <w:sz w:val="16"/>
      <w:szCs w:val="16"/>
    </w:rPr>
  </w:style>
  <w:style w:type="character" w:customStyle="1" w:styleId="af6">
    <w:name w:val="טקסט בלונים תו"/>
    <w:basedOn w:val="a1"/>
    <w:link w:val="af5"/>
    <w:rsid w:val="00536E6A"/>
    <w:rPr>
      <w:rFonts w:ascii="Tahoma" w:hAnsi="Tahoma" w:cs="Tahoma"/>
      <w:sz w:val="16"/>
      <w:szCs w:val="16"/>
    </w:rPr>
  </w:style>
  <w:style w:type="character" w:styleId="af7">
    <w:name w:val="annotation reference"/>
    <w:basedOn w:val="a1"/>
    <w:semiHidden/>
    <w:unhideWhenUsed/>
    <w:rsid w:val="00536E6A"/>
    <w:rPr>
      <w:sz w:val="16"/>
      <w:szCs w:val="16"/>
    </w:rPr>
  </w:style>
  <w:style w:type="paragraph" w:styleId="af8">
    <w:name w:val="annotation text"/>
    <w:basedOn w:val="a0"/>
    <w:link w:val="af9"/>
    <w:unhideWhenUsed/>
    <w:rsid w:val="00536E6A"/>
    <w:rPr>
      <w:sz w:val="20"/>
      <w:szCs w:val="20"/>
    </w:rPr>
  </w:style>
  <w:style w:type="character" w:customStyle="1" w:styleId="af9">
    <w:name w:val="טקסט הערה תו"/>
    <w:basedOn w:val="a1"/>
    <w:link w:val="af8"/>
    <w:rsid w:val="00536E6A"/>
  </w:style>
  <w:style w:type="paragraph" w:styleId="afa">
    <w:name w:val="annotation subject"/>
    <w:basedOn w:val="af8"/>
    <w:next w:val="af8"/>
    <w:link w:val="afb"/>
    <w:semiHidden/>
    <w:unhideWhenUsed/>
    <w:rsid w:val="00536E6A"/>
    <w:rPr>
      <w:b/>
      <w:bCs/>
    </w:rPr>
  </w:style>
  <w:style w:type="character" w:customStyle="1" w:styleId="afb">
    <w:name w:val="נושא הערה תו"/>
    <w:basedOn w:val="af9"/>
    <w:link w:val="afa"/>
    <w:semiHidden/>
    <w:rsid w:val="00536E6A"/>
    <w:rPr>
      <w:b/>
      <w:bCs/>
    </w:rPr>
  </w:style>
  <w:style w:type="character" w:customStyle="1" w:styleId="70">
    <w:name w:val="כותרת 7 תו"/>
    <w:basedOn w:val="a1"/>
    <w:link w:val="7"/>
    <w:semiHidden/>
    <w:rsid w:val="00ED42AA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</w:rPr>
  </w:style>
  <w:style w:type="character" w:customStyle="1" w:styleId="Char1">
    <w:name w:val="הגדרות Char"/>
    <w:basedOn w:val="70"/>
    <w:rsid w:val="00ED42AA"/>
    <w:rPr>
      <w:rFonts w:ascii="Arial" w:eastAsia="Times New Roman" w:hAnsi="Arial" w:cs="Arial"/>
      <w:i w:val="0"/>
      <w:iCs w:val="0"/>
      <w:color w:val="404040" w:themeColor="text1" w:themeTint="BF"/>
      <w:sz w:val="21"/>
      <w:szCs w:val="21"/>
    </w:rPr>
  </w:style>
  <w:style w:type="paragraph" w:customStyle="1" w:styleId="6">
    <w:name w:val="סעיף רמה 6"/>
    <w:basedOn w:val="5"/>
    <w:link w:val="6Char"/>
    <w:qFormat/>
    <w:rsid w:val="00536E6A"/>
    <w:pPr>
      <w:numPr>
        <w:ilvl w:val="5"/>
      </w:numPr>
      <w:ind w:left="4820" w:hanging="1418"/>
    </w:pPr>
  </w:style>
  <w:style w:type="character" w:customStyle="1" w:styleId="21">
    <w:name w:val="כותרת 2 תו"/>
    <w:basedOn w:val="a1"/>
    <w:link w:val="20"/>
    <w:rsid w:val="00536E6A"/>
    <w:rPr>
      <w:rFonts w:ascii="Arial" w:hAnsi="Arial" w:cstheme="minorBidi"/>
      <w:sz w:val="22"/>
      <w:szCs w:val="22"/>
    </w:rPr>
  </w:style>
  <w:style w:type="paragraph" w:customStyle="1" w:styleId="afc">
    <w:name w:val="כותרת סעיף"/>
    <w:basedOn w:val="a0"/>
    <w:rsid w:val="00536E6A"/>
    <w:pPr>
      <w:tabs>
        <w:tab w:val="num" w:pos="567"/>
      </w:tabs>
      <w:spacing w:before="240" w:line="360" w:lineRule="auto"/>
      <w:ind w:left="567" w:right="567" w:hanging="567"/>
      <w:jc w:val="both"/>
    </w:pPr>
    <w:rPr>
      <w:rFonts w:ascii="Arial" w:hAnsi="Arial" w:cs="Arial"/>
      <w:b/>
      <w:bCs/>
      <w:color w:val="1B3461"/>
      <w:sz w:val="22"/>
      <w:szCs w:val="22"/>
    </w:rPr>
  </w:style>
  <w:style w:type="character" w:customStyle="1" w:styleId="Char0">
    <w:name w:val="תת סעיף Char"/>
    <w:link w:val="ae"/>
    <w:rsid w:val="00536E6A"/>
    <w:rPr>
      <w:rFonts w:cs="Arial"/>
      <w:sz w:val="22"/>
      <w:szCs w:val="22"/>
    </w:rPr>
  </w:style>
  <w:style w:type="paragraph" w:customStyle="1" w:styleId="CharChar">
    <w:name w:val="אייקון אסור לעשות תו Char Char"/>
    <w:basedOn w:val="ad"/>
    <w:link w:val="CharCharChar"/>
    <w:rsid w:val="00536E6A"/>
    <w:pPr>
      <w:numPr>
        <w:ilvl w:val="1"/>
        <w:numId w:val="1"/>
      </w:numPr>
    </w:pPr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basedOn w:val="Char"/>
    <w:link w:val="CharChar"/>
    <w:rsid w:val="00536E6A"/>
    <w:rPr>
      <w:rFonts w:ascii="Wingdings" w:hAnsi="Wingdings" w:cs="Arial"/>
      <w:color w:val="A81229"/>
      <w:position w:val="-4"/>
      <w:sz w:val="28"/>
      <w:szCs w:val="28"/>
    </w:rPr>
  </w:style>
  <w:style w:type="character" w:customStyle="1" w:styleId="6Char">
    <w:name w:val="סעיף רמה 6 Char"/>
    <w:basedOn w:val="50"/>
    <w:link w:val="6"/>
    <w:rsid w:val="00536E6A"/>
    <w:rPr>
      <w:rFonts w:ascii="Arial" w:hAnsi="Arial" w:cstheme="minorBidi"/>
      <w:sz w:val="22"/>
      <w:szCs w:val="22"/>
    </w:rPr>
  </w:style>
  <w:style w:type="character" w:customStyle="1" w:styleId="apple-converted-space">
    <w:name w:val="apple-converted-space"/>
    <w:rsid w:val="00536E6A"/>
  </w:style>
  <w:style w:type="paragraph" w:customStyle="1" w:styleId="220">
    <w:name w:val="סעיף רמה 22"/>
    <w:basedOn w:val="2"/>
    <w:link w:val="22Char"/>
    <w:qFormat/>
    <w:rsid w:val="00536E6A"/>
    <w:rPr>
      <w:u w:val="single"/>
    </w:rPr>
  </w:style>
  <w:style w:type="paragraph" w:customStyle="1" w:styleId="33">
    <w:name w:val="סעיף רמה 33"/>
    <w:basedOn w:val="3"/>
    <w:link w:val="33Char"/>
    <w:qFormat/>
    <w:rsid w:val="00536E6A"/>
  </w:style>
  <w:style w:type="character" w:customStyle="1" w:styleId="22Char">
    <w:name w:val="סעיף רמה 22 Char"/>
    <w:basedOn w:val="22"/>
    <w:link w:val="220"/>
    <w:rsid w:val="00536E6A"/>
    <w:rPr>
      <w:rFonts w:ascii="Arial" w:hAnsi="Arial" w:cstheme="minorBidi"/>
      <w:sz w:val="22"/>
      <w:szCs w:val="22"/>
      <w:u w:val="single"/>
    </w:rPr>
  </w:style>
  <w:style w:type="character" w:customStyle="1" w:styleId="33Char">
    <w:name w:val="סעיף רמה 33 Char"/>
    <w:basedOn w:val="30"/>
    <w:link w:val="33"/>
    <w:rsid w:val="00536E6A"/>
    <w:rPr>
      <w:rFonts w:ascii="Arial" w:hAnsi="Arial" w:cstheme="minorBidi"/>
      <w:sz w:val="22"/>
      <w:szCs w:val="22"/>
    </w:rPr>
  </w:style>
  <w:style w:type="table" w:styleId="afd">
    <w:name w:val="Table Grid"/>
    <w:basedOn w:val="a2"/>
    <w:uiPriority w:val="99"/>
    <w:rsid w:val="00C03D98"/>
    <w:pPr>
      <w:autoSpaceDE w:val="0"/>
      <w:autoSpaceDN w:val="0"/>
      <w:spacing w:before="120" w:after="120"/>
    </w:pPr>
    <w:rPr>
      <w:rFonts w:eastAsia="PMingLi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mof.gov.il/takam/Pages/horaot.aspx?k=7.3.6.2" TargetMode="Externa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mof.gov.il/takam/Pages/horaot.aspx?k=7.3.6.1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nevo.co.il/law_html/Law01/242_002.htm" TargetMode="Externa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1.jpeg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takam@mof.gov.il" TargetMode="External"/><Relationship Id="rId2" Type="http://schemas.openxmlformats.org/officeDocument/2006/relationships/hyperlink" Target="http://mof.gov.il/Takam/Pages/MailRegistration.aspx" TargetMode="External"/><Relationship Id="rId1" Type="http://schemas.openxmlformats.org/officeDocument/2006/relationships/hyperlink" Target="http://www.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InstructionTenderSerialNumber xmlns="a46656d4-8850-49b3-aebd-68bd05f7f43d">2</InstructionTenderSerialNumber>
    <TaxCatchAll xmlns="a46656d4-8850-49b3-aebd-68bd05f7f43d">
      <Value>830</Value>
      <Value>1212</Value>
      <Value>826</Value>
    </TaxCatchAll>
    <IsMainInstractionFile xmlns="a46656d4-8850-49b3-aebd-68bd05f7f43d">true</IsMainInstractionFile>
    <KeyWords xmlns="a46656d4-8850-49b3-aebd-68bd05f7f43d"> </KeyWords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NameSigned xmlns="a46656d4-8850-49b3-aebd-68bd05f7f43d">דני מור</NameSigned>
    <Reference xmlns="a46656d4-8850-49b3-aebd-68bd05f7f43d">1</Reference>
    <AdditionalDocumentSerialNumber xmlns="a46656d4-8850-49b3-aebd-68bd05f7f43d">0</AdditionalDocumentSerialNumber>
    <OriginalName xmlns="a46656d4-8850-49b3-aebd-68bd05f7f43d"> </OriginalName>
    <ValidFromDate xmlns="a46656d4-8850-49b3-aebd-68bd05f7f43d">2019-10-28T22:00:00+00:00</ValidFromDate>
    <HendlesDevision xmlns="a46656d4-8850-49b3-aebd-68bd05f7f43d"> </HendlesDevision>
    <InfoTypeTitle xmlns="a46656d4-8850-49b3-aebd-68bd05f7f43d">הוראה</InfoTypeTitle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sValid xmlns="a46656d4-8850-49b3-aebd-68bd05f7f43d">true</IsValid>
    <ChapterNumber xmlns="a46656d4-8850-49b3-aebd-68bd05f7f43d">7</ChapterNumber>
    <Attachmens xmlns="a46656d4-8850-49b3-aebd-68bd05f7f43d" xsi:nil="true"/>
    <EditionNumber xmlns="a46656d4-8850-49b3-aebd-68bd05f7f43d">8</EditionNumber>
    <InfoType xmlns="a46656d4-8850-49b3-aebd-68bd05f7f43d">3</InfoType>
    <DocumentName xmlns="a46656d4-8850-49b3-aebd-68bd05f7f43d">בחינת קיומם של ספקים ומיזמים</DocumentName>
    <ExpirationDate xmlns="a46656d4-8850-49b3-aebd-68bd05f7f43d" xsi:nil="true"/>
    <SecondaryChapterNumber xmlns="a46656d4-8850-49b3-aebd-68bd05f7f43d">3</SecondaryChapterNumber>
    <SubsectionNumber xmlns="a46656d4-8850-49b3-aebd-68bd05f7f43d">6</SubsectionNumber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ABCF3F2-597B-4966-A921-AFDE2C2CCE7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D7962BF-DB31-4C38-A437-366CAAEEA40B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3.xml><?xml version="1.0" encoding="utf-8"?>
<ds:datastoreItem xmlns:ds="http://schemas.openxmlformats.org/officeDocument/2006/customXml" ds:itemID="{0CF0307C-BE5F-4FB8-B659-2204C75CCC8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941E4029-649C-4FD2-9DC2-39E6778AA4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397</Words>
  <Characters>2182</Characters>
  <Application>Microsoft Office Word</Application>
  <DocSecurity>0</DocSecurity>
  <Lines>18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Yael Elharar</cp:lastModifiedBy>
  <cp:revision>4</cp:revision>
  <dcterms:created xsi:type="dcterms:W3CDTF">2020-09-21T07:13:00Z</dcterms:created>
  <dcterms:modified xsi:type="dcterms:W3CDTF">2020-10-13T15:16:00Z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MDTakamChapter">
    <vt:lpwstr>1212</vt:lpwstr>
  </property>
  <property fmtid="{D5CDD505-2E9C-101B-9397-08002B2CF9AE}" pid="3" name="ContentTypeId">
    <vt:lpwstr>0x010100A33EC907DE42CD44920AA3A9056885F2003B7EF355B5076B4E9DB3308B94EC08BD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